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47E" w:rsidRPr="00181512" w:rsidRDefault="00EB547E" w:rsidP="00EB547E">
      <w:pPr>
        <w:spacing w:line="312" w:lineRule="auto"/>
        <w:ind w:firstLine="454"/>
        <w:jc w:val="right"/>
        <w:rPr>
          <w:rFonts w:ascii="Times New Roman" w:hAnsi="Times New Roman" w:cs="Times New Roman"/>
          <w:b/>
          <w:sz w:val="28"/>
          <w:szCs w:val="28"/>
        </w:rPr>
      </w:pPr>
      <w:r w:rsidRPr="00181512">
        <w:rPr>
          <w:rFonts w:ascii="Times New Roman" w:hAnsi="Times New Roman" w:cs="Times New Roman"/>
          <w:b/>
          <w:sz w:val="28"/>
          <w:szCs w:val="28"/>
          <w:lang w:val="kk-KZ"/>
        </w:rPr>
        <w:t>Ф.7.03-03</w:t>
      </w:r>
    </w:p>
    <w:p w:rsidR="00EB547E" w:rsidRPr="00181512" w:rsidRDefault="00912421" w:rsidP="0031670D">
      <w:pPr>
        <w:ind w:left="540" w:right="485"/>
        <w:jc w:val="center"/>
        <w:rPr>
          <w:rFonts w:ascii="Times New Roman" w:hAnsi="Times New Roman" w:cs="Times New Roman"/>
          <w:b/>
          <w:sz w:val="28"/>
          <w:szCs w:val="28"/>
          <w:lang w:val="kk-KZ"/>
        </w:rPr>
      </w:pPr>
      <w:r>
        <w:rPr>
          <w:rFonts w:ascii="Times New Roman" w:hAnsi="Times New Roman" w:cs="Times New Roman"/>
          <w:b/>
          <w:sz w:val="28"/>
          <w:szCs w:val="28"/>
          <w:lang w:val="kk-KZ"/>
        </w:rPr>
        <w:t>Лабенова Р.С.</w:t>
      </w:r>
    </w:p>
    <w:p w:rsidR="00EB547E" w:rsidRPr="00181512" w:rsidRDefault="00451D2B" w:rsidP="0031670D">
      <w:pPr>
        <w:spacing w:line="312" w:lineRule="auto"/>
        <w:jc w:val="center"/>
        <w:rPr>
          <w:rFonts w:ascii="Times New Roman" w:hAnsi="Times New Roman" w:cs="Times New Roman"/>
          <w:b/>
          <w:sz w:val="28"/>
          <w:szCs w:val="28"/>
          <w:lang w:val="kk-KZ"/>
        </w:rPr>
      </w:pPr>
      <w:r>
        <w:rPr>
          <w:caps/>
          <w:noProof/>
          <w:sz w:val="28"/>
          <w:szCs w:val="28"/>
        </w:rPr>
        <w:drawing>
          <wp:inline distT="0" distB="0" distL="0" distR="0">
            <wp:extent cx="2352675" cy="1657350"/>
            <wp:effectExtent l="19050" t="0" r="9525" b="0"/>
            <wp:docPr id="3"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5" cstate="print"/>
                    <a:srcRect/>
                    <a:stretch>
                      <a:fillRect/>
                    </a:stretch>
                  </pic:blipFill>
                  <pic:spPr bwMode="auto">
                    <a:xfrm>
                      <a:off x="0" y="0"/>
                      <a:ext cx="2352675" cy="1657350"/>
                    </a:xfrm>
                    <a:prstGeom prst="rect">
                      <a:avLst/>
                    </a:prstGeom>
                    <a:noFill/>
                    <a:ln w="9525">
                      <a:noFill/>
                      <a:miter lim="800000"/>
                      <a:headEnd/>
                      <a:tailEnd/>
                    </a:ln>
                  </pic:spPr>
                </pic:pic>
              </a:graphicData>
            </a:graphic>
          </wp:inline>
        </w:drawing>
      </w:r>
    </w:p>
    <w:p w:rsidR="0031670D" w:rsidRPr="00181512" w:rsidRDefault="0031670D" w:rsidP="00EB547E">
      <w:pPr>
        <w:ind w:left="540" w:right="485"/>
        <w:jc w:val="center"/>
        <w:rPr>
          <w:rFonts w:ascii="Times New Roman" w:hAnsi="Times New Roman" w:cs="Times New Roman"/>
          <w:sz w:val="28"/>
          <w:szCs w:val="28"/>
          <w:lang w:val="kk-KZ"/>
        </w:rPr>
      </w:pPr>
    </w:p>
    <w:p w:rsidR="00EB547E" w:rsidRPr="00A8605E" w:rsidRDefault="00EB547E" w:rsidP="004E1EA1">
      <w:pPr>
        <w:shd w:val="clear" w:color="auto" w:fill="FFFFFF"/>
        <w:autoSpaceDE w:val="0"/>
        <w:autoSpaceDN w:val="0"/>
        <w:adjustRightInd w:val="0"/>
        <w:jc w:val="center"/>
        <w:rPr>
          <w:rFonts w:ascii="Times New Roman" w:hAnsi="Times New Roman" w:cs="Times New Roman"/>
          <w:sz w:val="28"/>
          <w:szCs w:val="28"/>
          <w:lang w:val="kk-KZ"/>
        </w:rPr>
      </w:pPr>
      <w:r w:rsidRPr="00912421">
        <w:rPr>
          <w:rFonts w:ascii="Times New Roman" w:hAnsi="Times New Roman" w:cs="Times New Roman"/>
          <w:caps/>
          <w:sz w:val="28"/>
          <w:szCs w:val="28"/>
          <w:lang w:val="kk-KZ"/>
        </w:rPr>
        <w:t>«</w:t>
      </w:r>
      <w:r w:rsidR="00912421" w:rsidRPr="00912421">
        <w:rPr>
          <w:rFonts w:ascii="Times New Roman" w:eastAsia="Times New Roman" w:hAnsi="Times New Roman" w:cs="Times New Roman"/>
          <w:b/>
          <w:caps/>
          <w:sz w:val="28"/>
          <w:szCs w:val="28"/>
          <w:lang w:val="kk-KZ"/>
        </w:rPr>
        <w:t>Құжаттарды аналитикалық - синтетикалық өңдеу</w:t>
      </w:r>
      <w:r w:rsidR="004E1EA1">
        <w:rPr>
          <w:rFonts w:ascii="Times New Roman" w:eastAsia="Times New Roman" w:hAnsi="Times New Roman" w:cs="Times New Roman"/>
          <w:b/>
          <w:caps/>
          <w:sz w:val="28"/>
          <w:szCs w:val="28"/>
          <w:lang w:val="kk-KZ"/>
        </w:rPr>
        <w:t>»</w:t>
      </w:r>
    </w:p>
    <w:p w:rsidR="00EB547E" w:rsidRPr="00181512" w:rsidRDefault="00EB547E" w:rsidP="0031670D">
      <w:pPr>
        <w:ind w:left="540" w:right="485"/>
        <w:jc w:val="center"/>
        <w:rPr>
          <w:rFonts w:ascii="Times New Roman" w:hAnsi="Times New Roman" w:cs="Times New Roman"/>
          <w:b/>
          <w:sz w:val="28"/>
          <w:szCs w:val="28"/>
          <w:lang w:val="kk-KZ" w:eastAsia="ko-KR"/>
        </w:rPr>
      </w:pPr>
      <w:r w:rsidRPr="00181512">
        <w:rPr>
          <w:rFonts w:ascii="Times New Roman" w:hAnsi="Times New Roman" w:cs="Times New Roman"/>
          <w:b/>
          <w:sz w:val="28"/>
          <w:szCs w:val="28"/>
          <w:lang w:val="kk-KZ"/>
        </w:rPr>
        <w:t>ПӘНДІ ОҚЫТУҒА АРНАЛҒАН</w:t>
      </w:r>
      <w:r w:rsidR="004E1EA1">
        <w:rPr>
          <w:rFonts w:ascii="Times New Roman" w:hAnsi="Times New Roman" w:cs="Times New Roman"/>
          <w:b/>
          <w:sz w:val="28"/>
          <w:szCs w:val="28"/>
          <w:lang w:val="kk-KZ"/>
        </w:rPr>
        <w:t xml:space="preserve"> </w:t>
      </w:r>
      <w:r w:rsidRPr="00181512">
        <w:rPr>
          <w:rFonts w:ascii="Times New Roman" w:hAnsi="Times New Roman" w:cs="Times New Roman"/>
          <w:b/>
          <w:sz w:val="28"/>
          <w:szCs w:val="28"/>
          <w:lang w:val="kk-KZ" w:eastAsia="ko-KR"/>
        </w:rPr>
        <w:t>ӘДІСТЕМЕЛІК</w:t>
      </w:r>
      <w:r w:rsidR="0031670D" w:rsidRPr="00181512">
        <w:rPr>
          <w:rFonts w:ascii="Times New Roman" w:hAnsi="Times New Roman" w:cs="Times New Roman"/>
          <w:b/>
          <w:sz w:val="28"/>
          <w:szCs w:val="28"/>
          <w:lang w:val="kk-KZ" w:eastAsia="ko-KR"/>
        </w:rPr>
        <w:t xml:space="preserve"> </w:t>
      </w:r>
      <w:r w:rsidR="005801A8" w:rsidRPr="005801A8">
        <w:rPr>
          <w:rFonts w:ascii="Times New Roman" w:hAnsi="Times New Roman" w:cs="Times New Roman"/>
          <w:b/>
          <w:caps/>
          <w:sz w:val="28"/>
          <w:szCs w:val="28"/>
          <w:lang w:val="kk-KZ" w:eastAsia="ko-KR"/>
        </w:rPr>
        <w:t xml:space="preserve">ұсыныс </w:t>
      </w:r>
    </w:p>
    <w:p w:rsidR="00EB547E" w:rsidRPr="00181512" w:rsidRDefault="00EB547E" w:rsidP="00EB547E">
      <w:pPr>
        <w:spacing w:line="312" w:lineRule="auto"/>
        <w:ind w:firstLine="454"/>
        <w:jc w:val="right"/>
        <w:rPr>
          <w:rFonts w:ascii="Times New Roman" w:hAnsi="Times New Roman" w:cs="Times New Roman"/>
          <w:sz w:val="28"/>
          <w:szCs w:val="28"/>
          <w:lang w:val="kk-KZ"/>
        </w:rPr>
      </w:pPr>
      <w:r w:rsidRPr="00181512">
        <w:rPr>
          <w:rFonts w:ascii="Times New Roman" w:hAnsi="Times New Roman" w:cs="Times New Roman"/>
          <w:noProof/>
          <w:sz w:val="28"/>
          <w:szCs w:val="28"/>
        </w:rPr>
        <w:drawing>
          <wp:anchor distT="0" distB="0" distL="114300" distR="114300" simplePos="0" relativeHeight="251658240" behindDoc="1" locked="0" layoutInCell="1" allowOverlap="1">
            <wp:simplePos x="0" y="0"/>
            <wp:positionH relativeFrom="column">
              <wp:posOffset>342900</wp:posOffset>
            </wp:positionH>
            <wp:positionV relativeFrom="paragraph">
              <wp:posOffset>40005</wp:posOffset>
            </wp:positionV>
            <wp:extent cx="5400675" cy="3581400"/>
            <wp:effectExtent l="19050" t="0" r="9525" b="0"/>
            <wp:wrapTight wrapText="bothSides">
              <wp:wrapPolygon edited="0">
                <wp:start x="-76" y="0"/>
                <wp:lineTo x="-76" y="21485"/>
                <wp:lineTo x="21638" y="21485"/>
                <wp:lineTo x="21638" y="0"/>
                <wp:lineTo x="-76" y="0"/>
              </wp:wrapPolygon>
            </wp:wrapTight>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5400675" cy="3581400"/>
                    </a:xfrm>
                    <a:prstGeom prst="rect">
                      <a:avLst/>
                    </a:prstGeom>
                    <a:noFill/>
                  </pic:spPr>
                </pic:pic>
              </a:graphicData>
            </a:graphic>
          </wp:anchor>
        </w:drawing>
      </w: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jc w:val="center"/>
        <w:rPr>
          <w:rFonts w:ascii="Times New Roman" w:hAnsi="Times New Roman" w:cs="Times New Roman"/>
          <w:b/>
          <w:sz w:val="28"/>
          <w:szCs w:val="28"/>
          <w:lang w:val="kk-KZ"/>
        </w:rPr>
      </w:pPr>
    </w:p>
    <w:p w:rsidR="00EB547E" w:rsidRPr="00181512" w:rsidRDefault="00E04D86" w:rsidP="00EB547E">
      <w:pPr>
        <w:spacing w:line="312" w:lineRule="auto"/>
        <w:ind w:firstLine="454"/>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2016</w:t>
      </w:r>
    </w:p>
    <w:p w:rsidR="0031670D" w:rsidRPr="00181512" w:rsidRDefault="0031670D" w:rsidP="00EB547E">
      <w:pPr>
        <w:ind w:right="43"/>
        <w:rPr>
          <w:rFonts w:ascii="Times New Roman" w:hAnsi="Times New Roman" w:cs="Times New Roman"/>
          <w:b/>
          <w:sz w:val="28"/>
          <w:szCs w:val="28"/>
          <w:lang w:val="kk-KZ"/>
        </w:rPr>
      </w:pPr>
    </w:p>
    <w:p w:rsidR="002F4C11" w:rsidRDefault="002F4C11" w:rsidP="00A8605E">
      <w:pPr>
        <w:spacing w:after="0" w:line="240" w:lineRule="auto"/>
        <w:ind w:right="45"/>
        <w:rPr>
          <w:rFonts w:ascii="Times New Roman" w:eastAsia="Times New Roman" w:hAnsi="Times New Roman" w:cs="Times New Roman"/>
          <w:b/>
          <w:color w:val="FF0000"/>
          <w:sz w:val="28"/>
          <w:szCs w:val="28"/>
          <w:lang w:val="kk-KZ"/>
        </w:rPr>
      </w:pPr>
    </w:p>
    <w:p w:rsidR="00451D2B" w:rsidRDefault="00451D2B" w:rsidP="003C2F35">
      <w:pPr>
        <w:shd w:val="clear" w:color="auto" w:fill="FFFFFF"/>
        <w:tabs>
          <w:tab w:val="left" w:pos="2985"/>
        </w:tabs>
        <w:spacing w:after="0" w:line="240" w:lineRule="auto"/>
        <w:jc w:val="both"/>
        <w:rPr>
          <w:rFonts w:ascii="Times New Roman" w:hAnsi="Times New Roman" w:cs="Times New Roman"/>
          <w:sz w:val="28"/>
          <w:szCs w:val="28"/>
          <w:lang w:val="kk-KZ"/>
        </w:rPr>
      </w:pPr>
    </w:p>
    <w:p w:rsidR="003C2F35" w:rsidRPr="003C2F35" w:rsidRDefault="003C2F35" w:rsidP="003C2F35">
      <w:pPr>
        <w:shd w:val="clear" w:color="auto" w:fill="FFFFFF"/>
        <w:tabs>
          <w:tab w:val="left" w:pos="2985"/>
        </w:tabs>
        <w:spacing w:after="0" w:line="240" w:lineRule="auto"/>
        <w:jc w:val="both"/>
        <w:rPr>
          <w:rFonts w:ascii="Times New Roman" w:hAnsi="Times New Roman" w:cs="Times New Roman"/>
          <w:sz w:val="28"/>
          <w:szCs w:val="28"/>
          <w:lang w:val="kk-KZ"/>
        </w:rPr>
      </w:pPr>
      <w:r w:rsidRPr="003C2F35">
        <w:rPr>
          <w:rFonts w:ascii="Times New Roman" w:hAnsi="Times New Roman" w:cs="Times New Roman"/>
          <w:sz w:val="28"/>
          <w:szCs w:val="28"/>
          <w:lang w:val="kk-KZ"/>
        </w:rPr>
        <w:lastRenderedPageBreak/>
        <w:t>ӘОЖ:(574):(01)</w:t>
      </w:r>
    </w:p>
    <w:p w:rsidR="003C2F35" w:rsidRPr="003C2F35" w:rsidRDefault="003C2F35" w:rsidP="003C2F35">
      <w:pPr>
        <w:shd w:val="clear" w:color="auto" w:fill="FFFFFF"/>
        <w:spacing w:after="0" w:line="240" w:lineRule="auto"/>
        <w:jc w:val="both"/>
        <w:rPr>
          <w:rFonts w:ascii="Times New Roman" w:hAnsi="Times New Roman" w:cs="Times New Roman"/>
          <w:noProof/>
          <w:color w:val="000000"/>
          <w:sz w:val="28"/>
          <w:szCs w:val="28"/>
          <w:lang w:val="kk-KZ"/>
        </w:rPr>
      </w:pPr>
      <w:r w:rsidRPr="003C2F35">
        <w:rPr>
          <w:rFonts w:ascii="Times New Roman" w:hAnsi="Times New Roman" w:cs="Times New Roman"/>
          <w:sz w:val="28"/>
          <w:szCs w:val="28"/>
          <w:lang w:val="kk-KZ"/>
        </w:rPr>
        <w:t>КБЖ:78.5</w:t>
      </w:r>
    </w:p>
    <w:p w:rsidR="00EB547E" w:rsidRPr="00A8605E" w:rsidRDefault="00EB547E" w:rsidP="00A8605E">
      <w:pPr>
        <w:spacing w:after="0" w:line="240" w:lineRule="auto"/>
        <w:ind w:right="45"/>
        <w:rPr>
          <w:rFonts w:ascii="Times New Roman" w:hAnsi="Times New Roman" w:cs="Times New Roman"/>
          <w:b/>
          <w:sz w:val="28"/>
          <w:szCs w:val="28"/>
          <w:lang w:val="kk-KZ"/>
        </w:rPr>
      </w:pPr>
    </w:p>
    <w:p w:rsidR="00EB547E" w:rsidRPr="00181512" w:rsidRDefault="00EB547E" w:rsidP="008979D6">
      <w:pPr>
        <w:shd w:val="clear" w:color="auto" w:fill="FFFFFF"/>
        <w:autoSpaceDE w:val="0"/>
        <w:autoSpaceDN w:val="0"/>
        <w:adjustRightInd w:val="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Құрастырған</w:t>
      </w:r>
      <w:r w:rsidR="00F06F8B">
        <w:rPr>
          <w:rFonts w:ascii="Times New Roman" w:hAnsi="Times New Roman" w:cs="Times New Roman"/>
          <w:sz w:val="28"/>
          <w:szCs w:val="28"/>
          <w:lang w:val="kk-KZ"/>
        </w:rPr>
        <w:t xml:space="preserve">: </w:t>
      </w:r>
      <w:r w:rsidR="008979D6">
        <w:rPr>
          <w:rFonts w:ascii="Times New Roman" w:hAnsi="Times New Roman" w:cs="Times New Roman"/>
          <w:sz w:val="28"/>
          <w:szCs w:val="28"/>
          <w:lang w:val="kk-KZ"/>
        </w:rPr>
        <w:t>Лабенова Р.С.</w:t>
      </w:r>
      <w:r w:rsidR="00F06F8B">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w:t>
      </w:r>
      <w:r w:rsidR="008979D6" w:rsidRPr="008979D6">
        <w:rPr>
          <w:rFonts w:ascii="Times New Roman" w:eastAsia="Times New Roman" w:hAnsi="Times New Roman" w:cs="Times New Roman"/>
          <w:sz w:val="28"/>
          <w:szCs w:val="28"/>
          <w:lang w:val="kk-KZ"/>
        </w:rPr>
        <w:t>Құжаттарды аналитикалық-синтетикалық өңдеу</w:t>
      </w:r>
      <w:r w:rsidRPr="00181512">
        <w:rPr>
          <w:rFonts w:ascii="Times New Roman" w:hAnsi="Times New Roman" w:cs="Times New Roman"/>
          <w:sz w:val="28"/>
          <w:szCs w:val="28"/>
          <w:lang w:val="kk-KZ"/>
        </w:rPr>
        <w:t>» пәні</w:t>
      </w:r>
      <w:r w:rsidR="0031670D" w:rsidRPr="00181512">
        <w:rPr>
          <w:rFonts w:ascii="Times New Roman" w:hAnsi="Times New Roman" w:cs="Times New Roman"/>
          <w:sz w:val="28"/>
          <w:szCs w:val="28"/>
          <w:lang w:val="kk-KZ"/>
        </w:rPr>
        <w:t>н</w:t>
      </w:r>
      <w:r w:rsidR="008979D6">
        <w:rPr>
          <w:rFonts w:ascii="Times New Roman" w:hAnsi="Times New Roman" w:cs="Times New Roman"/>
          <w:sz w:val="28"/>
          <w:szCs w:val="28"/>
          <w:lang w:val="kk-KZ"/>
        </w:rPr>
        <w:t xml:space="preserve"> </w:t>
      </w:r>
      <w:r w:rsidR="0031670D" w:rsidRPr="00181512">
        <w:rPr>
          <w:rFonts w:ascii="Times New Roman" w:hAnsi="Times New Roman" w:cs="Times New Roman"/>
          <w:sz w:val="28"/>
          <w:szCs w:val="28"/>
          <w:lang w:val="kk-KZ"/>
        </w:rPr>
        <w:t>оқытуға</w:t>
      </w:r>
      <w:r w:rsidRPr="00181512">
        <w:rPr>
          <w:rFonts w:ascii="Times New Roman" w:hAnsi="Times New Roman" w:cs="Times New Roman"/>
          <w:sz w:val="28"/>
          <w:szCs w:val="28"/>
          <w:lang w:val="kk-KZ"/>
        </w:rPr>
        <w:t xml:space="preserve"> арналған әдістемелік </w:t>
      </w:r>
      <w:r w:rsidR="00246F70">
        <w:rPr>
          <w:rFonts w:ascii="Times New Roman" w:hAnsi="Times New Roman" w:cs="Times New Roman"/>
          <w:sz w:val="28"/>
          <w:szCs w:val="28"/>
          <w:lang w:val="kk-KZ"/>
        </w:rPr>
        <w:t>ұсынысы</w:t>
      </w:r>
      <w:r w:rsidRPr="00181512">
        <w:rPr>
          <w:rFonts w:ascii="Times New Roman" w:hAnsi="Times New Roman" w:cs="Times New Roman"/>
          <w:sz w:val="28"/>
          <w:szCs w:val="28"/>
          <w:lang w:val="kk-KZ"/>
        </w:rPr>
        <w:t xml:space="preserve"> - Шымкент:  М.</w:t>
      </w:r>
      <w:r w:rsidR="00283FD0">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Әуезов атындағы Оңтүстік Қазақстан Мемлекеттік университеті, 201</w:t>
      </w:r>
      <w:r w:rsidR="0031670D" w:rsidRPr="00181512">
        <w:rPr>
          <w:rFonts w:ascii="Times New Roman" w:hAnsi="Times New Roman" w:cs="Times New Roman"/>
          <w:sz w:val="28"/>
          <w:szCs w:val="28"/>
          <w:lang w:val="kk-KZ"/>
        </w:rPr>
        <w:t>6</w:t>
      </w:r>
      <w:r w:rsidR="00F06F8B">
        <w:rPr>
          <w:rFonts w:ascii="Times New Roman" w:hAnsi="Times New Roman" w:cs="Times New Roman"/>
          <w:sz w:val="28"/>
          <w:szCs w:val="28"/>
          <w:lang w:val="kk-KZ"/>
        </w:rPr>
        <w:t>–</w:t>
      </w:r>
      <w:r w:rsidR="00A145DA">
        <w:rPr>
          <w:rFonts w:ascii="Times New Roman" w:hAnsi="Times New Roman" w:cs="Times New Roman"/>
          <w:sz w:val="28"/>
          <w:szCs w:val="28"/>
          <w:lang w:val="kk-KZ"/>
        </w:rPr>
        <w:t xml:space="preserve">16 </w:t>
      </w:r>
      <w:r w:rsidR="00DD6041" w:rsidRPr="008979D6">
        <w:rPr>
          <w:rFonts w:ascii="Times New Roman" w:hAnsi="Times New Roman" w:cs="Times New Roman"/>
          <w:sz w:val="28"/>
          <w:szCs w:val="28"/>
          <w:highlight w:val="yellow"/>
          <w:lang w:val="kk-KZ"/>
        </w:rPr>
        <w:t>бет</w:t>
      </w:r>
      <w:r w:rsidRPr="008979D6">
        <w:rPr>
          <w:rFonts w:ascii="Times New Roman" w:hAnsi="Times New Roman" w:cs="Times New Roman"/>
          <w:sz w:val="28"/>
          <w:szCs w:val="28"/>
          <w:highlight w:val="yellow"/>
          <w:lang w:val="kk-KZ"/>
        </w:rPr>
        <w:t>.</w:t>
      </w:r>
      <w:r w:rsidRPr="00181512">
        <w:rPr>
          <w:rFonts w:ascii="Times New Roman" w:hAnsi="Times New Roman" w:cs="Times New Roman"/>
          <w:sz w:val="28"/>
          <w:szCs w:val="28"/>
          <w:lang w:val="kk-KZ"/>
        </w:rPr>
        <w:t xml:space="preserve"> </w:t>
      </w:r>
    </w:p>
    <w:p w:rsidR="0061666B" w:rsidRPr="00181512" w:rsidRDefault="002F4C11" w:rsidP="00EB547E">
      <w:pPr>
        <w:ind w:right="43" w:firstLine="72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w:t>
      </w:r>
      <w:r w:rsidR="008979D6" w:rsidRPr="008979D6">
        <w:rPr>
          <w:rFonts w:ascii="Times New Roman" w:eastAsia="Times New Roman" w:hAnsi="Times New Roman" w:cs="Times New Roman"/>
          <w:sz w:val="28"/>
          <w:szCs w:val="28"/>
          <w:lang w:val="kk-KZ"/>
        </w:rPr>
        <w:t>Құжаттарды аналитикалық-</w:t>
      </w:r>
      <w:r w:rsidR="004E1EA1">
        <w:rPr>
          <w:rFonts w:ascii="Times New Roman" w:eastAsia="Times New Roman" w:hAnsi="Times New Roman" w:cs="Times New Roman"/>
          <w:sz w:val="28"/>
          <w:szCs w:val="28"/>
          <w:lang w:val="kk-KZ"/>
        </w:rPr>
        <w:t xml:space="preserve"> </w:t>
      </w:r>
      <w:r w:rsidR="008979D6" w:rsidRPr="008979D6">
        <w:rPr>
          <w:rFonts w:ascii="Times New Roman" w:eastAsia="Times New Roman" w:hAnsi="Times New Roman" w:cs="Times New Roman"/>
          <w:sz w:val="28"/>
          <w:szCs w:val="28"/>
          <w:lang w:val="kk-KZ"/>
        </w:rPr>
        <w:t>синтетикалық өңдеу</w:t>
      </w:r>
      <w:r w:rsidRPr="00181512">
        <w:rPr>
          <w:rFonts w:ascii="Times New Roman" w:hAnsi="Times New Roman" w:cs="Times New Roman"/>
          <w:sz w:val="28"/>
          <w:szCs w:val="28"/>
          <w:lang w:val="kk-KZ"/>
        </w:rPr>
        <w:t>»</w:t>
      </w:r>
      <w:r w:rsidR="008979D6">
        <w:rPr>
          <w:rFonts w:ascii="Times New Roman" w:hAnsi="Times New Roman" w:cs="Times New Roman"/>
          <w:sz w:val="28"/>
          <w:szCs w:val="28"/>
          <w:lang w:val="kk-KZ"/>
        </w:rPr>
        <w:t xml:space="preserve"> </w:t>
      </w:r>
      <w:r w:rsidR="0061666B" w:rsidRPr="00181512">
        <w:rPr>
          <w:rFonts w:ascii="Times New Roman" w:hAnsi="Times New Roman" w:cs="Times New Roman"/>
          <w:sz w:val="28"/>
          <w:szCs w:val="28"/>
          <w:lang w:val="kk-KZ"/>
        </w:rPr>
        <w:t xml:space="preserve">оқытудың әдістемелік </w:t>
      </w:r>
      <w:r w:rsidR="00246F70">
        <w:rPr>
          <w:rFonts w:ascii="Times New Roman" w:hAnsi="Times New Roman" w:cs="Times New Roman"/>
          <w:sz w:val="28"/>
          <w:szCs w:val="28"/>
          <w:lang w:val="kk-KZ"/>
        </w:rPr>
        <w:t>ұсынысын</w:t>
      </w:r>
      <w:r w:rsidR="0061666B" w:rsidRPr="00181512">
        <w:rPr>
          <w:rFonts w:ascii="Times New Roman" w:hAnsi="Times New Roman" w:cs="Times New Roman"/>
          <w:sz w:val="28"/>
          <w:szCs w:val="28"/>
          <w:lang w:val="kk-KZ"/>
        </w:rPr>
        <w:t>да осы пәнді оқып-үйрену кезінде қажетті мәліметтер мен анықтамалар, ережелер кешенді түрде б</w:t>
      </w:r>
      <w:r w:rsidR="00CE411D">
        <w:rPr>
          <w:rFonts w:ascii="Times New Roman" w:hAnsi="Times New Roman" w:cs="Times New Roman"/>
          <w:sz w:val="28"/>
          <w:szCs w:val="28"/>
          <w:lang w:val="kk-KZ"/>
        </w:rPr>
        <w:t xml:space="preserve">ерілген. Нұсқау студенттердің </w:t>
      </w:r>
      <w:r w:rsidR="0061666B" w:rsidRPr="00181512">
        <w:rPr>
          <w:rFonts w:ascii="Times New Roman" w:hAnsi="Times New Roman" w:cs="Times New Roman"/>
          <w:sz w:val="28"/>
          <w:szCs w:val="28"/>
          <w:lang w:val="kk-KZ"/>
        </w:rPr>
        <w:t xml:space="preserve"> өз бетімен жұмыс істеуіне көмектеседі. </w:t>
      </w:r>
    </w:p>
    <w:p w:rsidR="0061666B" w:rsidRPr="00181512" w:rsidRDefault="0061666B" w:rsidP="00EB547E">
      <w:pPr>
        <w:ind w:right="43" w:firstLine="72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Әдістемелік </w:t>
      </w:r>
      <w:r w:rsidR="00246F70">
        <w:rPr>
          <w:rFonts w:ascii="Times New Roman" w:hAnsi="Times New Roman" w:cs="Times New Roman"/>
          <w:sz w:val="28"/>
          <w:szCs w:val="28"/>
          <w:lang w:val="kk-KZ"/>
        </w:rPr>
        <w:t xml:space="preserve">ұсыныс </w:t>
      </w:r>
      <w:r w:rsidR="00EB547E" w:rsidRPr="00181512">
        <w:rPr>
          <w:rFonts w:ascii="Times New Roman" w:hAnsi="Times New Roman" w:cs="Times New Roman"/>
          <w:sz w:val="28"/>
          <w:szCs w:val="28"/>
          <w:lang w:val="kk-KZ"/>
        </w:rPr>
        <w:t xml:space="preserve">пәннің оқу </w:t>
      </w:r>
      <w:r w:rsidR="00DC2B99">
        <w:rPr>
          <w:rFonts w:ascii="Times New Roman" w:hAnsi="Times New Roman" w:cs="Times New Roman"/>
          <w:sz w:val="28"/>
          <w:szCs w:val="28"/>
          <w:lang w:val="kk-KZ"/>
        </w:rPr>
        <w:t xml:space="preserve"> </w:t>
      </w:r>
      <w:r w:rsidR="00EB547E" w:rsidRPr="00181512">
        <w:rPr>
          <w:rFonts w:ascii="Times New Roman" w:hAnsi="Times New Roman" w:cs="Times New Roman"/>
          <w:sz w:val="28"/>
          <w:szCs w:val="28"/>
          <w:lang w:val="kk-KZ"/>
        </w:rPr>
        <w:t>жоспары мен бағдарламасы талаптарына сәйкес құрастырылған</w:t>
      </w:r>
      <w:r w:rsidRPr="00181512">
        <w:rPr>
          <w:rFonts w:ascii="Times New Roman" w:hAnsi="Times New Roman" w:cs="Times New Roman"/>
          <w:sz w:val="28"/>
          <w:szCs w:val="28"/>
          <w:lang w:val="kk-KZ"/>
        </w:rPr>
        <w:t xml:space="preserve">. Мұнда оқу материалын терең меңгеруге, өзіндік жұмыстарды дұрыс ұйымдастыруға, уақытты тиімді пайдалануға, оқулық пен ғылыми басылымдарды дұрыс таңдай білуге және ғаламтор мәліметтерін дұрыс пайдалануға қажетті кеңестер жазылған. </w:t>
      </w:r>
    </w:p>
    <w:p w:rsidR="00EB547E" w:rsidRPr="00181512" w:rsidRDefault="0061666B" w:rsidP="0061666B">
      <w:pPr>
        <w:ind w:right="43" w:firstLine="72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Әді</w:t>
      </w:r>
      <w:r w:rsidR="00CE411D">
        <w:rPr>
          <w:rFonts w:ascii="Times New Roman" w:hAnsi="Times New Roman" w:cs="Times New Roman"/>
          <w:sz w:val="28"/>
          <w:szCs w:val="28"/>
          <w:lang w:val="kk-KZ"/>
        </w:rPr>
        <w:t xml:space="preserve">стемелік </w:t>
      </w:r>
      <w:r w:rsidR="00246F70">
        <w:rPr>
          <w:rFonts w:ascii="Times New Roman" w:hAnsi="Times New Roman" w:cs="Times New Roman"/>
          <w:sz w:val="28"/>
          <w:szCs w:val="28"/>
          <w:lang w:val="kk-KZ"/>
        </w:rPr>
        <w:t>ұсыныс</w:t>
      </w:r>
      <w:r w:rsidR="00CE411D">
        <w:rPr>
          <w:rFonts w:ascii="Times New Roman" w:hAnsi="Times New Roman" w:cs="Times New Roman"/>
          <w:sz w:val="28"/>
          <w:szCs w:val="28"/>
          <w:lang w:val="kk-KZ"/>
        </w:rPr>
        <w:t xml:space="preserve"> студенттердің</w:t>
      </w:r>
      <w:r w:rsidRPr="00181512">
        <w:rPr>
          <w:rFonts w:ascii="Times New Roman" w:hAnsi="Times New Roman" w:cs="Times New Roman"/>
          <w:sz w:val="28"/>
          <w:szCs w:val="28"/>
          <w:lang w:val="kk-KZ"/>
        </w:rPr>
        <w:t xml:space="preserve"> нақты бір пәнді терең игеру</w:t>
      </w:r>
      <w:r w:rsidR="00E90B5F" w:rsidRPr="00181512">
        <w:rPr>
          <w:rFonts w:ascii="Times New Roman" w:hAnsi="Times New Roman" w:cs="Times New Roman"/>
          <w:sz w:val="28"/>
          <w:szCs w:val="28"/>
          <w:lang w:val="kk-KZ"/>
        </w:rPr>
        <w:t>іне көм</w:t>
      </w:r>
      <w:r w:rsidRPr="00181512">
        <w:rPr>
          <w:rFonts w:ascii="Times New Roman" w:hAnsi="Times New Roman" w:cs="Times New Roman"/>
          <w:sz w:val="28"/>
          <w:szCs w:val="28"/>
          <w:lang w:val="kk-KZ"/>
        </w:rPr>
        <w:t>ектеседі.</w:t>
      </w:r>
      <w:r w:rsidR="00CE411D">
        <w:rPr>
          <w:rFonts w:ascii="Times New Roman" w:hAnsi="Times New Roman" w:cs="Times New Roman"/>
          <w:sz w:val="28"/>
          <w:szCs w:val="28"/>
          <w:lang w:val="kk-KZ"/>
        </w:rPr>
        <w:t xml:space="preserve"> 5В0</w:t>
      </w:r>
      <w:r w:rsidR="008979D6">
        <w:rPr>
          <w:rFonts w:ascii="Times New Roman" w:hAnsi="Times New Roman" w:cs="Times New Roman"/>
          <w:sz w:val="28"/>
          <w:szCs w:val="28"/>
          <w:lang w:val="kk-KZ"/>
        </w:rPr>
        <w:t>91000</w:t>
      </w:r>
      <w:r w:rsidR="00EB547E" w:rsidRPr="00181512">
        <w:rPr>
          <w:rFonts w:ascii="Times New Roman" w:hAnsi="Times New Roman" w:cs="Times New Roman"/>
          <w:sz w:val="28"/>
          <w:szCs w:val="28"/>
          <w:lang w:val="kk-KZ"/>
        </w:rPr>
        <w:t>- «</w:t>
      </w:r>
      <w:r w:rsidR="008979D6">
        <w:rPr>
          <w:rFonts w:ascii="Times New Roman" w:hAnsi="Times New Roman" w:cs="Times New Roman"/>
          <w:sz w:val="28"/>
          <w:szCs w:val="28"/>
          <w:lang w:val="kk-KZ"/>
        </w:rPr>
        <w:t>Кітапхана ісі</w:t>
      </w:r>
      <w:r w:rsidR="00CE411D">
        <w:rPr>
          <w:rFonts w:ascii="Times New Roman" w:hAnsi="Times New Roman" w:cs="Times New Roman"/>
          <w:sz w:val="28"/>
          <w:szCs w:val="28"/>
          <w:lang w:val="kk-KZ"/>
        </w:rPr>
        <w:t xml:space="preserve">» мамандығының студенттеріне </w:t>
      </w:r>
      <w:r w:rsidR="00EB547E" w:rsidRPr="00181512">
        <w:rPr>
          <w:rFonts w:ascii="Times New Roman" w:hAnsi="Times New Roman" w:cs="Times New Roman"/>
          <w:sz w:val="28"/>
          <w:szCs w:val="28"/>
          <w:lang w:val="kk-KZ"/>
        </w:rPr>
        <w:t>арналған.</w:t>
      </w:r>
    </w:p>
    <w:p w:rsidR="00EB547E" w:rsidRDefault="00EB547E" w:rsidP="001A1306">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«Жалпы тарих және мұражай ісі» кафедрасының мәжілісінде бекітілген, (</w:t>
      </w:r>
      <w:r w:rsidRPr="002F4C11">
        <w:rPr>
          <w:rFonts w:ascii="Times New Roman" w:hAnsi="Times New Roman" w:cs="Times New Roman"/>
          <w:sz w:val="28"/>
          <w:szCs w:val="28"/>
          <w:lang w:val="kk-KZ"/>
        </w:rPr>
        <w:t xml:space="preserve">хаттама </w:t>
      </w:r>
      <w:r w:rsidR="002F4C11" w:rsidRPr="002F4C11">
        <w:rPr>
          <w:rFonts w:ascii="Times New Roman" w:hAnsi="Times New Roman" w:cs="Times New Roman"/>
          <w:sz w:val="28"/>
          <w:szCs w:val="28"/>
          <w:lang w:val="kk-KZ"/>
        </w:rPr>
        <w:t xml:space="preserve">№ </w:t>
      </w:r>
      <w:r w:rsidR="005801A8">
        <w:rPr>
          <w:rFonts w:ascii="Times New Roman" w:hAnsi="Times New Roman" w:cs="Times New Roman"/>
          <w:sz w:val="28"/>
          <w:szCs w:val="28"/>
          <w:lang w:val="kk-KZ"/>
        </w:rPr>
        <w:t>5</w:t>
      </w:r>
      <w:r w:rsidRPr="002F4C11">
        <w:rPr>
          <w:rFonts w:ascii="Times New Roman" w:hAnsi="Times New Roman" w:cs="Times New Roman"/>
          <w:sz w:val="28"/>
          <w:szCs w:val="28"/>
          <w:lang w:val="kk-KZ"/>
        </w:rPr>
        <w:t xml:space="preserve">, </w:t>
      </w:r>
      <w:r w:rsidRPr="002F4C11">
        <w:rPr>
          <w:rFonts w:ascii="Times New Roman" w:hAnsi="Times New Roman" w:cs="Times New Roman"/>
          <w:sz w:val="28"/>
          <w:szCs w:val="28"/>
          <w:u w:val="single"/>
          <w:lang w:val="kk-KZ"/>
        </w:rPr>
        <w:t>«</w:t>
      </w:r>
      <w:r w:rsidR="005801A8">
        <w:rPr>
          <w:rFonts w:ascii="Times New Roman" w:hAnsi="Times New Roman" w:cs="Times New Roman"/>
          <w:sz w:val="28"/>
          <w:szCs w:val="28"/>
          <w:u w:val="single"/>
          <w:lang w:val="kk-KZ"/>
        </w:rPr>
        <w:t xml:space="preserve"> </w:t>
      </w:r>
      <w:r w:rsidR="00246F70">
        <w:rPr>
          <w:rFonts w:ascii="Times New Roman" w:hAnsi="Times New Roman" w:cs="Times New Roman"/>
          <w:sz w:val="28"/>
          <w:szCs w:val="28"/>
          <w:u w:val="single"/>
          <w:lang w:val="kk-KZ"/>
        </w:rPr>
        <w:t xml:space="preserve"> </w:t>
      </w:r>
      <w:r w:rsidR="005801A8">
        <w:rPr>
          <w:rFonts w:ascii="Times New Roman" w:hAnsi="Times New Roman" w:cs="Times New Roman"/>
          <w:sz w:val="28"/>
          <w:szCs w:val="28"/>
          <w:u w:val="single"/>
          <w:lang w:val="kk-KZ"/>
        </w:rPr>
        <w:t xml:space="preserve"> </w:t>
      </w:r>
      <w:r w:rsidRPr="002F4C11">
        <w:rPr>
          <w:rFonts w:ascii="Times New Roman" w:hAnsi="Times New Roman" w:cs="Times New Roman"/>
          <w:sz w:val="28"/>
          <w:szCs w:val="28"/>
          <w:u w:val="single"/>
          <w:lang w:val="kk-KZ"/>
        </w:rPr>
        <w:t xml:space="preserve">» </w:t>
      </w:r>
      <w:r w:rsidR="00246F70">
        <w:rPr>
          <w:rFonts w:ascii="Times New Roman" w:hAnsi="Times New Roman" w:cs="Times New Roman"/>
          <w:sz w:val="28"/>
          <w:szCs w:val="28"/>
          <w:u w:val="single"/>
          <w:lang w:val="kk-KZ"/>
        </w:rPr>
        <w:t xml:space="preserve"> </w:t>
      </w:r>
      <w:r w:rsidRPr="002F4C11">
        <w:rPr>
          <w:rFonts w:ascii="Times New Roman" w:hAnsi="Times New Roman" w:cs="Times New Roman"/>
          <w:sz w:val="28"/>
          <w:szCs w:val="28"/>
          <w:u w:val="single"/>
          <w:lang w:val="kk-KZ"/>
        </w:rPr>
        <w:t>«</w:t>
      </w:r>
      <w:r w:rsidR="005801A8">
        <w:rPr>
          <w:rFonts w:ascii="Times New Roman" w:hAnsi="Times New Roman" w:cs="Times New Roman"/>
          <w:sz w:val="28"/>
          <w:szCs w:val="28"/>
          <w:u w:val="single"/>
          <w:lang w:val="kk-KZ"/>
        </w:rPr>
        <w:t>12</w:t>
      </w:r>
      <w:r w:rsidRPr="002F4C11">
        <w:rPr>
          <w:rFonts w:ascii="Times New Roman" w:hAnsi="Times New Roman" w:cs="Times New Roman"/>
          <w:sz w:val="28"/>
          <w:szCs w:val="28"/>
          <w:u w:val="single"/>
          <w:lang w:val="kk-KZ"/>
        </w:rPr>
        <w:t>» 201</w:t>
      </w:r>
      <w:r w:rsidR="002F4C11" w:rsidRPr="002F4C11">
        <w:rPr>
          <w:rFonts w:ascii="Times New Roman" w:hAnsi="Times New Roman" w:cs="Times New Roman"/>
          <w:sz w:val="28"/>
          <w:szCs w:val="28"/>
          <w:u w:val="single"/>
          <w:lang w:val="kk-KZ"/>
        </w:rPr>
        <w:t>6</w:t>
      </w:r>
      <w:r w:rsidRPr="002F4C11">
        <w:rPr>
          <w:rFonts w:ascii="Times New Roman" w:hAnsi="Times New Roman" w:cs="Times New Roman"/>
          <w:sz w:val="28"/>
          <w:szCs w:val="28"/>
          <w:lang w:val="kk-KZ"/>
        </w:rPr>
        <w:t xml:space="preserve"> ж)</w:t>
      </w:r>
    </w:p>
    <w:p w:rsidR="00AB3DC5" w:rsidRPr="00AB3DC5" w:rsidRDefault="00AB3DC5" w:rsidP="001A130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Кафедра меңгерушісі, т.ғ.к., доцент_________</w:t>
      </w:r>
      <w:r w:rsidR="006B67B9">
        <w:rPr>
          <w:rFonts w:ascii="Times New Roman" w:hAnsi="Times New Roman" w:cs="Times New Roman"/>
          <w:sz w:val="28"/>
          <w:szCs w:val="28"/>
          <w:lang w:val="kk-KZ"/>
        </w:rPr>
        <w:t xml:space="preserve"> Отарбаева Г.К</w:t>
      </w:r>
    </w:p>
    <w:p w:rsidR="001A1306" w:rsidRDefault="001A1306" w:rsidP="001A1306">
      <w:pPr>
        <w:spacing w:after="0" w:line="240" w:lineRule="auto"/>
        <w:jc w:val="both"/>
        <w:rPr>
          <w:rFonts w:ascii="Times New Roman" w:hAnsi="Times New Roman" w:cs="Times New Roman"/>
          <w:sz w:val="28"/>
          <w:lang w:val="kk-KZ"/>
        </w:rPr>
      </w:pPr>
    </w:p>
    <w:p w:rsidR="00AB3DC5" w:rsidRPr="00AB3DC5" w:rsidRDefault="00AB3DC5" w:rsidP="001A1306">
      <w:pPr>
        <w:spacing w:after="0" w:line="240" w:lineRule="auto"/>
        <w:jc w:val="both"/>
        <w:rPr>
          <w:rFonts w:ascii="Times New Roman" w:hAnsi="Times New Roman" w:cs="Times New Roman"/>
          <w:sz w:val="28"/>
          <w:lang w:val="kk-KZ"/>
        </w:rPr>
      </w:pPr>
      <w:r w:rsidRPr="00AB3DC5">
        <w:rPr>
          <w:rFonts w:ascii="Times New Roman" w:hAnsi="Times New Roman" w:cs="Times New Roman"/>
          <w:sz w:val="28"/>
          <w:lang w:val="kk-KZ"/>
        </w:rPr>
        <w:t xml:space="preserve">Әдістемелік </w:t>
      </w:r>
      <w:r w:rsidR="00246F70">
        <w:rPr>
          <w:rFonts w:ascii="Times New Roman" w:hAnsi="Times New Roman" w:cs="Times New Roman"/>
          <w:sz w:val="28"/>
          <w:lang w:val="kk-KZ"/>
        </w:rPr>
        <w:t xml:space="preserve">ұсынысты </w:t>
      </w:r>
      <w:r w:rsidRPr="00AB3DC5">
        <w:rPr>
          <w:rFonts w:ascii="Times New Roman" w:hAnsi="Times New Roman" w:cs="Times New Roman"/>
          <w:sz w:val="28"/>
          <w:lang w:val="kk-KZ"/>
        </w:rPr>
        <w:t xml:space="preserve">«Педагогика және мәдениет» факультетінің әдістемелік комиссиясы мақұлдаған. </w:t>
      </w:r>
    </w:p>
    <w:p w:rsidR="00AB3DC5" w:rsidRPr="00AB3DC5" w:rsidRDefault="00AB3DC5" w:rsidP="001A1306">
      <w:pPr>
        <w:spacing w:after="0" w:line="240" w:lineRule="auto"/>
        <w:jc w:val="both"/>
        <w:rPr>
          <w:rFonts w:ascii="Times New Roman" w:hAnsi="Times New Roman" w:cs="Times New Roman"/>
          <w:sz w:val="28"/>
          <w:lang w:val="kk-KZ"/>
        </w:rPr>
      </w:pPr>
      <w:r w:rsidRPr="00AB3DC5">
        <w:rPr>
          <w:rFonts w:ascii="Times New Roman" w:hAnsi="Times New Roman" w:cs="Times New Roman"/>
          <w:sz w:val="28"/>
          <w:u w:val="single"/>
          <w:lang w:val="kk-KZ"/>
        </w:rPr>
        <w:t>«</w:t>
      </w:r>
      <w:r w:rsidR="005801A8">
        <w:rPr>
          <w:rFonts w:ascii="Times New Roman" w:hAnsi="Times New Roman" w:cs="Times New Roman"/>
          <w:sz w:val="28"/>
          <w:u w:val="single"/>
          <w:lang w:val="kk-KZ"/>
        </w:rPr>
        <w:t xml:space="preserve"> </w:t>
      </w:r>
      <w:r w:rsidRPr="00AB3DC5">
        <w:rPr>
          <w:rFonts w:ascii="Times New Roman" w:hAnsi="Times New Roman" w:cs="Times New Roman"/>
          <w:sz w:val="28"/>
          <w:u w:val="single"/>
          <w:lang w:val="kk-KZ"/>
        </w:rPr>
        <w:t xml:space="preserve">» </w:t>
      </w:r>
      <w:r w:rsidR="005801A8">
        <w:rPr>
          <w:rFonts w:ascii="Times New Roman" w:hAnsi="Times New Roman" w:cs="Times New Roman"/>
          <w:sz w:val="28"/>
          <w:u w:val="single"/>
          <w:lang w:val="kk-KZ"/>
        </w:rPr>
        <w:t xml:space="preserve">12 </w:t>
      </w:r>
      <w:r w:rsidRPr="00AB3DC5">
        <w:rPr>
          <w:rFonts w:ascii="Times New Roman" w:hAnsi="Times New Roman" w:cs="Times New Roman"/>
          <w:sz w:val="28"/>
          <w:u w:val="single"/>
          <w:lang w:val="kk-KZ"/>
        </w:rPr>
        <w:t xml:space="preserve"> 2016ж. </w:t>
      </w:r>
      <w:r w:rsidRPr="00AB3DC5">
        <w:rPr>
          <w:rFonts w:ascii="Times New Roman" w:hAnsi="Times New Roman" w:cs="Times New Roman"/>
          <w:sz w:val="28"/>
          <w:lang w:val="kk-KZ"/>
        </w:rPr>
        <w:t xml:space="preserve"> Хаттама №</w:t>
      </w:r>
      <w:r w:rsidR="005801A8">
        <w:rPr>
          <w:rFonts w:ascii="Times New Roman" w:hAnsi="Times New Roman" w:cs="Times New Roman"/>
          <w:sz w:val="28"/>
          <w:lang w:val="kk-KZ"/>
        </w:rPr>
        <w:t>5</w:t>
      </w:r>
    </w:p>
    <w:p w:rsidR="00451D2B" w:rsidRDefault="00451D2B" w:rsidP="001A1306">
      <w:pPr>
        <w:jc w:val="both"/>
        <w:rPr>
          <w:rFonts w:ascii="Times New Roman" w:hAnsi="Times New Roman" w:cs="Times New Roman"/>
          <w:sz w:val="28"/>
          <w:lang w:val="kk-KZ"/>
        </w:rPr>
      </w:pPr>
    </w:p>
    <w:p w:rsidR="00AB3DC5" w:rsidRPr="00AB3DC5" w:rsidRDefault="00AB3DC5" w:rsidP="001A1306">
      <w:pPr>
        <w:jc w:val="both"/>
        <w:rPr>
          <w:rFonts w:ascii="Times New Roman" w:hAnsi="Times New Roman" w:cs="Times New Roman"/>
          <w:sz w:val="28"/>
          <w:lang w:val="kk-KZ"/>
        </w:rPr>
      </w:pPr>
      <w:r w:rsidRPr="00AB3DC5">
        <w:rPr>
          <w:rFonts w:ascii="Times New Roman" w:hAnsi="Times New Roman" w:cs="Times New Roman"/>
          <w:sz w:val="28"/>
          <w:lang w:val="kk-KZ"/>
        </w:rPr>
        <w:t xml:space="preserve">ӘК төрайымы: __________________  Турдалиева Ш.Ж </w:t>
      </w:r>
    </w:p>
    <w:p w:rsidR="00EB547E" w:rsidRPr="00181512" w:rsidRDefault="00EB547E" w:rsidP="00EB547E">
      <w:pPr>
        <w:ind w:right="43"/>
        <w:rPr>
          <w:rFonts w:ascii="Times New Roman" w:hAnsi="Times New Roman" w:cs="Times New Roman"/>
          <w:sz w:val="28"/>
          <w:szCs w:val="28"/>
          <w:lang w:val="kk-KZ"/>
        </w:rPr>
      </w:pPr>
    </w:p>
    <w:p w:rsidR="00EB547E" w:rsidRPr="00181512" w:rsidRDefault="00EB547E" w:rsidP="00EB547E">
      <w:pPr>
        <w:ind w:right="43"/>
        <w:rPr>
          <w:rFonts w:ascii="Times New Roman" w:hAnsi="Times New Roman" w:cs="Times New Roman"/>
          <w:sz w:val="28"/>
          <w:szCs w:val="28"/>
          <w:lang w:val="kk-KZ"/>
        </w:rPr>
      </w:pPr>
    </w:p>
    <w:p w:rsidR="00EB547E" w:rsidRDefault="00EB547E" w:rsidP="00EB547E">
      <w:pPr>
        <w:ind w:right="43"/>
        <w:rPr>
          <w:rFonts w:ascii="Times New Roman" w:hAnsi="Times New Roman" w:cs="Times New Roman"/>
          <w:sz w:val="28"/>
          <w:szCs w:val="28"/>
          <w:lang w:val="kk-KZ"/>
        </w:rPr>
      </w:pPr>
    </w:p>
    <w:p w:rsidR="00CE411D" w:rsidRPr="00181512" w:rsidRDefault="00CE411D" w:rsidP="00EB547E">
      <w:pPr>
        <w:ind w:right="43"/>
        <w:rPr>
          <w:rFonts w:ascii="Times New Roman" w:hAnsi="Times New Roman" w:cs="Times New Roman"/>
          <w:sz w:val="28"/>
          <w:szCs w:val="28"/>
          <w:lang w:val="kk-KZ"/>
        </w:rPr>
      </w:pPr>
    </w:p>
    <w:p w:rsidR="006B67B9" w:rsidRDefault="006B67B9" w:rsidP="00EB547E">
      <w:pPr>
        <w:ind w:right="42"/>
        <w:jc w:val="center"/>
        <w:rPr>
          <w:rFonts w:ascii="Times New Roman" w:hAnsi="Times New Roman" w:cs="Times New Roman"/>
          <w:caps/>
          <w:sz w:val="28"/>
          <w:szCs w:val="28"/>
          <w:lang w:val="kk-KZ"/>
        </w:rPr>
      </w:pPr>
    </w:p>
    <w:p w:rsidR="001A1306" w:rsidRDefault="001A1306" w:rsidP="00EB547E">
      <w:pPr>
        <w:ind w:right="42"/>
        <w:jc w:val="center"/>
        <w:rPr>
          <w:rFonts w:ascii="Times New Roman" w:hAnsi="Times New Roman" w:cs="Times New Roman"/>
          <w:caps/>
          <w:sz w:val="28"/>
          <w:szCs w:val="28"/>
          <w:lang w:val="kk-KZ"/>
        </w:rPr>
      </w:pPr>
    </w:p>
    <w:p w:rsidR="001A1306" w:rsidRDefault="001A1306" w:rsidP="00EB547E">
      <w:pPr>
        <w:ind w:right="42"/>
        <w:jc w:val="center"/>
        <w:rPr>
          <w:rFonts w:ascii="Times New Roman" w:hAnsi="Times New Roman" w:cs="Times New Roman"/>
          <w:caps/>
          <w:sz w:val="28"/>
          <w:szCs w:val="28"/>
          <w:lang w:val="kk-KZ"/>
        </w:rPr>
      </w:pPr>
    </w:p>
    <w:p w:rsidR="00EB547E" w:rsidRPr="00181512" w:rsidRDefault="00EB547E" w:rsidP="00EB547E">
      <w:pPr>
        <w:ind w:right="42"/>
        <w:jc w:val="center"/>
        <w:rPr>
          <w:rFonts w:ascii="Times New Roman" w:hAnsi="Times New Roman" w:cs="Times New Roman"/>
          <w:caps/>
          <w:sz w:val="28"/>
          <w:szCs w:val="28"/>
          <w:lang w:val="kk-KZ"/>
        </w:rPr>
      </w:pPr>
      <w:r w:rsidRPr="00181512">
        <w:rPr>
          <w:rFonts w:ascii="Times New Roman" w:hAnsi="Times New Roman" w:cs="Times New Roman"/>
          <w:caps/>
          <w:sz w:val="28"/>
          <w:szCs w:val="28"/>
          <w:lang w:val="kk-KZ"/>
        </w:rPr>
        <w:lastRenderedPageBreak/>
        <w:t>ҚАЗАҚСТАН РЕСПУБЛИКАСЫ БІЛІМ ЖӘНЕ ҒЫЛЫМ МинистрЛІГІ</w:t>
      </w:r>
    </w:p>
    <w:p w:rsidR="00EB547E" w:rsidRPr="00181512" w:rsidRDefault="00EB547E" w:rsidP="00EB547E">
      <w:pPr>
        <w:ind w:right="485"/>
        <w:jc w:val="center"/>
        <w:rPr>
          <w:rFonts w:ascii="Times New Roman" w:hAnsi="Times New Roman" w:cs="Times New Roman"/>
          <w:caps/>
          <w:sz w:val="28"/>
          <w:szCs w:val="28"/>
          <w:lang w:val="kk-KZ"/>
        </w:rPr>
      </w:pPr>
    </w:p>
    <w:p w:rsidR="00EB547E" w:rsidRPr="00181512" w:rsidRDefault="00EB547E" w:rsidP="00EB547E">
      <w:pPr>
        <w:ind w:right="485"/>
        <w:jc w:val="center"/>
        <w:rPr>
          <w:rFonts w:ascii="Times New Roman" w:hAnsi="Times New Roman" w:cs="Times New Roman"/>
          <w:caps/>
          <w:sz w:val="28"/>
          <w:szCs w:val="28"/>
          <w:lang w:val="kk-KZ"/>
        </w:rPr>
      </w:pPr>
      <w:r w:rsidRPr="00181512">
        <w:rPr>
          <w:rFonts w:ascii="Times New Roman" w:hAnsi="Times New Roman" w:cs="Times New Roman"/>
          <w:caps/>
          <w:sz w:val="28"/>
          <w:szCs w:val="28"/>
          <w:lang w:val="kk-KZ"/>
        </w:rPr>
        <w:t xml:space="preserve">м. ӘУЕЗОВ </w:t>
      </w:r>
      <w:r w:rsidRPr="00181512">
        <w:rPr>
          <w:rFonts w:ascii="Times New Roman" w:hAnsi="Times New Roman" w:cs="Times New Roman"/>
          <w:sz w:val="28"/>
          <w:szCs w:val="28"/>
          <w:lang w:val="kk-KZ"/>
        </w:rPr>
        <w:t>ат</w:t>
      </w:r>
      <w:r w:rsidR="001A1306">
        <w:rPr>
          <w:rFonts w:ascii="Times New Roman" w:hAnsi="Times New Roman" w:cs="Times New Roman"/>
          <w:sz w:val="28"/>
          <w:szCs w:val="28"/>
          <w:lang w:val="kk-KZ"/>
        </w:rPr>
        <w:t xml:space="preserve">ындағы </w:t>
      </w:r>
      <w:r w:rsidRPr="00181512">
        <w:rPr>
          <w:rFonts w:ascii="Times New Roman" w:hAnsi="Times New Roman" w:cs="Times New Roman"/>
          <w:caps/>
          <w:sz w:val="28"/>
          <w:szCs w:val="28"/>
          <w:lang w:val="kk-KZ"/>
        </w:rPr>
        <w:t>оңтүстік қазақстан мемлекеттік университеті</w:t>
      </w:r>
    </w:p>
    <w:p w:rsidR="00EB547E" w:rsidRPr="00181512" w:rsidRDefault="00EB547E" w:rsidP="00EB547E">
      <w:pPr>
        <w:ind w:right="485"/>
        <w:jc w:val="center"/>
        <w:rPr>
          <w:rFonts w:ascii="Times New Roman" w:hAnsi="Times New Roman" w:cs="Times New Roman"/>
          <w:caps/>
          <w:sz w:val="28"/>
          <w:szCs w:val="28"/>
          <w:lang w:val="kk-KZ"/>
        </w:rPr>
      </w:pPr>
    </w:p>
    <w:p w:rsidR="00EB547E" w:rsidRPr="00181512" w:rsidRDefault="00EB547E" w:rsidP="00EB547E">
      <w:pPr>
        <w:spacing w:line="312" w:lineRule="auto"/>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«Жалпы тарих және мұражай ісі»  кафедрасы</w:t>
      </w:r>
    </w:p>
    <w:p w:rsidR="00EB547E" w:rsidRPr="00181512" w:rsidRDefault="00EB547E" w:rsidP="00EB547E">
      <w:pPr>
        <w:ind w:right="485"/>
        <w:jc w:val="center"/>
        <w:rPr>
          <w:rFonts w:ascii="Times New Roman" w:hAnsi="Times New Roman" w:cs="Times New Roman"/>
          <w:b/>
          <w:sz w:val="28"/>
          <w:szCs w:val="28"/>
          <w:lang w:val="kk-KZ"/>
        </w:rPr>
      </w:pPr>
    </w:p>
    <w:p w:rsidR="00EB547E" w:rsidRPr="00181512" w:rsidRDefault="00EB547E" w:rsidP="00EB547E">
      <w:pPr>
        <w:ind w:right="485"/>
        <w:jc w:val="center"/>
        <w:rPr>
          <w:rFonts w:ascii="Times New Roman" w:hAnsi="Times New Roman" w:cs="Times New Roman"/>
          <w:sz w:val="28"/>
          <w:szCs w:val="28"/>
          <w:lang w:val="kk-KZ"/>
        </w:rPr>
      </w:pPr>
    </w:p>
    <w:p w:rsidR="00EB547E" w:rsidRPr="00181512" w:rsidRDefault="008979D6" w:rsidP="00EB547E">
      <w:pPr>
        <w:ind w:right="485"/>
        <w:jc w:val="center"/>
        <w:rPr>
          <w:rFonts w:ascii="Times New Roman" w:hAnsi="Times New Roman" w:cs="Times New Roman"/>
          <w:sz w:val="28"/>
          <w:szCs w:val="28"/>
          <w:lang w:val="kk-KZ"/>
        </w:rPr>
      </w:pPr>
      <w:r>
        <w:rPr>
          <w:rFonts w:ascii="Times New Roman" w:hAnsi="Times New Roman" w:cs="Times New Roman"/>
          <w:sz w:val="28"/>
          <w:szCs w:val="28"/>
          <w:lang w:val="kk-KZ"/>
        </w:rPr>
        <w:t>Лабенова Р.С.</w:t>
      </w:r>
    </w:p>
    <w:p w:rsidR="00EB547E" w:rsidRPr="00181512" w:rsidRDefault="00EB547E" w:rsidP="00EB547E">
      <w:pPr>
        <w:ind w:right="485"/>
        <w:rPr>
          <w:rFonts w:ascii="Times New Roman" w:hAnsi="Times New Roman" w:cs="Times New Roman"/>
          <w:b/>
          <w:sz w:val="28"/>
          <w:szCs w:val="28"/>
          <w:lang w:val="kk-KZ"/>
        </w:rPr>
      </w:pPr>
    </w:p>
    <w:p w:rsidR="00EB547E" w:rsidRPr="00181512" w:rsidRDefault="00EB547E" w:rsidP="00EB547E">
      <w:pPr>
        <w:ind w:right="485"/>
        <w:jc w:val="center"/>
        <w:rPr>
          <w:rFonts w:ascii="Times New Roman" w:hAnsi="Times New Roman" w:cs="Times New Roman"/>
          <w:b/>
          <w:sz w:val="28"/>
          <w:szCs w:val="28"/>
          <w:lang w:val="kk-KZ"/>
        </w:rPr>
      </w:pPr>
      <w:r w:rsidRPr="00181512">
        <w:rPr>
          <w:rFonts w:ascii="Times New Roman" w:hAnsi="Times New Roman" w:cs="Times New Roman"/>
          <w:b/>
          <w:sz w:val="28"/>
          <w:szCs w:val="28"/>
          <w:lang w:val="kk-KZ"/>
        </w:rPr>
        <w:t xml:space="preserve">ӘДІСТЕМЕЛІК </w:t>
      </w:r>
      <w:r w:rsidR="00246F70">
        <w:rPr>
          <w:rFonts w:ascii="Times New Roman" w:hAnsi="Times New Roman" w:cs="Times New Roman"/>
          <w:b/>
          <w:sz w:val="28"/>
          <w:szCs w:val="28"/>
          <w:lang w:val="kk-KZ"/>
        </w:rPr>
        <w:t>ҰСЫНЫС</w:t>
      </w:r>
    </w:p>
    <w:p w:rsidR="00EB547E" w:rsidRPr="00181512" w:rsidRDefault="00335117" w:rsidP="00EB547E">
      <w:pPr>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Пәнді оқытуға</w:t>
      </w:r>
      <w:r w:rsidR="00EB547E" w:rsidRPr="00181512">
        <w:rPr>
          <w:rFonts w:ascii="Times New Roman" w:hAnsi="Times New Roman" w:cs="Times New Roman"/>
          <w:sz w:val="28"/>
          <w:szCs w:val="28"/>
          <w:lang w:val="kk-KZ"/>
        </w:rPr>
        <w:t xml:space="preserve"> арналған</w:t>
      </w:r>
    </w:p>
    <w:p w:rsidR="00EB547E" w:rsidRPr="00181512" w:rsidRDefault="00EB547E" w:rsidP="00EB547E">
      <w:pPr>
        <w:ind w:right="485"/>
        <w:jc w:val="center"/>
        <w:rPr>
          <w:rFonts w:ascii="Times New Roman" w:hAnsi="Times New Roman" w:cs="Times New Roman"/>
          <w:sz w:val="28"/>
          <w:szCs w:val="28"/>
          <w:lang w:val="kk-KZ"/>
        </w:rPr>
      </w:pPr>
    </w:p>
    <w:p w:rsidR="006A13CC" w:rsidRDefault="006A13CC" w:rsidP="00EB547E">
      <w:pPr>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w:t>
      </w:r>
      <w:r w:rsidR="008979D6" w:rsidRPr="008979D6">
        <w:rPr>
          <w:rFonts w:ascii="Times New Roman" w:eastAsia="Times New Roman" w:hAnsi="Times New Roman" w:cs="Times New Roman"/>
          <w:sz w:val="28"/>
          <w:szCs w:val="28"/>
          <w:lang w:val="kk-KZ"/>
        </w:rPr>
        <w:t>Құжаттарды аналитикалық - синтетикалық өңдеу</w:t>
      </w:r>
      <w:r w:rsidRPr="00181512">
        <w:rPr>
          <w:rFonts w:ascii="Times New Roman" w:hAnsi="Times New Roman" w:cs="Times New Roman"/>
          <w:sz w:val="28"/>
          <w:szCs w:val="28"/>
          <w:lang w:val="kk-KZ"/>
        </w:rPr>
        <w:t>»</w:t>
      </w:r>
    </w:p>
    <w:p w:rsidR="00EB547E" w:rsidRPr="00181512" w:rsidRDefault="00CE411D" w:rsidP="00EB547E">
      <w:pPr>
        <w:ind w:right="485"/>
        <w:jc w:val="center"/>
        <w:rPr>
          <w:rFonts w:ascii="Times New Roman" w:hAnsi="Times New Roman" w:cs="Times New Roman"/>
          <w:sz w:val="28"/>
          <w:szCs w:val="28"/>
          <w:lang w:val="kk-KZ"/>
        </w:rPr>
      </w:pPr>
      <w:r>
        <w:rPr>
          <w:rFonts w:ascii="Times New Roman" w:hAnsi="Times New Roman" w:cs="Times New Roman"/>
          <w:sz w:val="28"/>
          <w:szCs w:val="28"/>
          <w:lang w:val="kk-KZ"/>
        </w:rPr>
        <w:t>5В0</w:t>
      </w:r>
      <w:r w:rsidR="008979D6">
        <w:rPr>
          <w:rFonts w:ascii="Times New Roman" w:hAnsi="Times New Roman" w:cs="Times New Roman"/>
          <w:sz w:val="28"/>
          <w:szCs w:val="28"/>
          <w:lang w:val="kk-KZ"/>
        </w:rPr>
        <w:t>91000</w:t>
      </w:r>
      <w:r w:rsidR="00EB547E" w:rsidRPr="00181512">
        <w:rPr>
          <w:rFonts w:ascii="Times New Roman" w:hAnsi="Times New Roman" w:cs="Times New Roman"/>
          <w:sz w:val="28"/>
          <w:szCs w:val="28"/>
          <w:lang w:val="kk-KZ"/>
        </w:rPr>
        <w:t xml:space="preserve"> - «</w:t>
      </w:r>
      <w:r w:rsidR="008979D6">
        <w:rPr>
          <w:rFonts w:ascii="Times New Roman" w:hAnsi="Times New Roman" w:cs="Times New Roman"/>
          <w:sz w:val="28"/>
          <w:szCs w:val="28"/>
          <w:lang w:val="kk-KZ"/>
        </w:rPr>
        <w:t>Кітапхана ісі</w:t>
      </w:r>
      <w:r w:rsidR="00EB547E" w:rsidRPr="00181512">
        <w:rPr>
          <w:rFonts w:ascii="Times New Roman" w:hAnsi="Times New Roman" w:cs="Times New Roman"/>
          <w:sz w:val="28"/>
          <w:szCs w:val="28"/>
          <w:lang w:val="kk-KZ"/>
        </w:rPr>
        <w:t xml:space="preserve">» мамандығының </w:t>
      </w:r>
    </w:p>
    <w:p w:rsidR="00EB547E" w:rsidRPr="00181512" w:rsidRDefault="00724955" w:rsidP="00EB547E">
      <w:pPr>
        <w:ind w:right="485"/>
        <w:jc w:val="center"/>
        <w:rPr>
          <w:rFonts w:ascii="Times New Roman" w:hAnsi="Times New Roman" w:cs="Times New Roman"/>
          <w:sz w:val="28"/>
          <w:szCs w:val="28"/>
          <w:lang w:val="kk-KZ"/>
        </w:rPr>
      </w:pPr>
      <w:r>
        <w:rPr>
          <w:rFonts w:ascii="Times New Roman" w:hAnsi="Times New Roman" w:cs="Times New Roman"/>
          <w:sz w:val="28"/>
          <w:szCs w:val="28"/>
          <w:lang w:val="kk-KZ"/>
        </w:rPr>
        <w:t>студенттері</w:t>
      </w:r>
      <w:r w:rsidR="00EB547E" w:rsidRPr="00181512">
        <w:rPr>
          <w:rFonts w:ascii="Times New Roman" w:hAnsi="Times New Roman" w:cs="Times New Roman"/>
          <w:sz w:val="28"/>
          <w:szCs w:val="28"/>
          <w:lang w:val="kk-KZ"/>
        </w:rPr>
        <w:t xml:space="preserve"> үшін</w:t>
      </w:r>
    </w:p>
    <w:p w:rsidR="00EB547E" w:rsidRPr="00181512" w:rsidRDefault="00EB547E" w:rsidP="00EB547E">
      <w:pPr>
        <w:ind w:right="485"/>
        <w:jc w:val="center"/>
        <w:rPr>
          <w:rFonts w:ascii="Times New Roman" w:hAnsi="Times New Roman" w:cs="Times New Roman"/>
          <w:b/>
          <w:sz w:val="28"/>
          <w:szCs w:val="28"/>
          <w:lang w:val="kk-KZ"/>
        </w:rPr>
      </w:pPr>
    </w:p>
    <w:p w:rsidR="00EB547E" w:rsidRDefault="00EB547E" w:rsidP="00EB547E">
      <w:pPr>
        <w:ind w:right="485"/>
        <w:jc w:val="center"/>
        <w:rPr>
          <w:rFonts w:ascii="Times New Roman" w:hAnsi="Times New Roman" w:cs="Times New Roman"/>
          <w:sz w:val="28"/>
          <w:szCs w:val="28"/>
          <w:lang w:val="kk-KZ"/>
        </w:rPr>
      </w:pPr>
    </w:p>
    <w:p w:rsidR="00724955" w:rsidRPr="00181512" w:rsidRDefault="00724955" w:rsidP="00EB547E">
      <w:pPr>
        <w:ind w:right="485"/>
        <w:jc w:val="center"/>
        <w:rPr>
          <w:rFonts w:ascii="Times New Roman" w:hAnsi="Times New Roman" w:cs="Times New Roman"/>
          <w:sz w:val="28"/>
          <w:szCs w:val="28"/>
          <w:lang w:val="kk-KZ"/>
        </w:rPr>
      </w:pPr>
    </w:p>
    <w:p w:rsidR="00EB547E" w:rsidRDefault="00EB547E" w:rsidP="00335117">
      <w:pPr>
        <w:ind w:right="485"/>
        <w:rPr>
          <w:rFonts w:ascii="Times New Roman" w:hAnsi="Times New Roman" w:cs="Times New Roman"/>
          <w:sz w:val="28"/>
          <w:szCs w:val="28"/>
          <w:lang w:val="kk-KZ"/>
        </w:rPr>
      </w:pPr>
    </w:p>
    <w:p w:rsidR="006A13CC" w:rsidRPr="004E1EA1" w:rsidRDefault="006A13CC" w:rsidP="00335117">
      <w:pPr>
        <w:ind w:right="485"/>
        <w:rPr>
          <w:rFonts w:ascii="Times New Roman" w:hAnsi="Times New Roman" w:cs="Times New Roman"/>
          <w:sz w:val="28"/>
          <w:szCs w:val="28"/>
          <w:lang w:val="kk-KZ"/>
        </w:rPr>
      </w:pPr>
    </w:p>
    <w:p w:rsidR="0067597B" w:rsidRPr="004E1EA1" w:rsidRDefault="0067597B" w:rsidP="00335117">
      <w:pPr>
        <w:ind w:right="485"/>
        <w:rPr>
          <w:rFonts w:ascii="Times New Roman" w:hAnsi="Times New Roman" w:cs="Times New Roman"/>
          <w:sz w:val="28"/>
          <w:szCs w:val="28"/>
          <w:lang w:val="kk-KZ"/>
        </w:rPr>
      </w:pPr>
    </w:p>
    <w:p w:rsidR="0067597B" w:rsidRPr="004E1EA1" w:rsidRDefault="0067597B" w:rsidP="00335117">
      <w:pPr>
        <w:ind w:right="485"/>
        <w:rPr>
          <w:rFonts w:ascii="Times New Roman" w:hAnsi="Times New Roman" w:cs="Times New Roman"/>
          <w:sz w:val="28"/>
          <w:szCs w:val="28"/>
          <w:lang w:val="kk-KZ"/>
        </w:rPr>
      </w:pPr>
    </w:p>
    <w:p w:rsidR="00EB547E" w:rsidRPr="00181512" w:rsidRDefault="00EB547E" w:rsidP="00EB547E">
      <w:pPr>
        <w:spacing w:line="312" w:lineRule="auto"/>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Шымкент, 201</w:t>
      </w:r>
      <w:r w:rsidR="00335117" w:rsidRPr="00181512">
        <w:rPr>
          <w:rFonts w:ascii="Times New Roman" w:hAnsi="Times New Roman" w:cs="Times New Roman"/>
          <w:sz w:val="28"/>
          <w:szCs w:val="28"/>
          <w:lang w:val="kk-KZ"/>
        </w:rPr>
        <w:t>6</w:t>
      </w:r>
    </w:p>
    <w:p w:rsidR="001A1306" w:rsidRDefault="001A1306" w:rsidP="00660940">
      <w:pPr>
        <w:spacing w:after="0" w:line="240" w:lineRule="auto"/>
        <w:jc w:val="center"/>
        <w:rPr>
          <w:rFonts w:ascii="Times New Roman" w:hAnsi="Times New Roman" w:cs="Times New Roman"/>
          <w:b/>
          <w:bCs/>
          <w:sz w:val="28"/>
          <w:szCs w:val="28"/>
          <w:lang w:val="kk-KZ"/>
        </w:rPr>
      </w:pPr>
    </w:p>
    <w:p w:rsidR="001A1306" w:rsidRDefault="001A1306" w:rsidP="00660940">
      <w:pPr>
        <w:spacing w:after="0" w:line="240" w:lineRule="auto"/>
        <w:jc w:val="center"/>
        <w:rPr>
          <w:rFonts w:ascii="Times New Roman" w:hAnsi="Times New Roman" w:cs="Times New Roman"/>
          <w:b/>
          <w:bCs/>
          <w:sz w:val="28"/>
          <w:szCs w:val="28"/>
          <w:lang w:val="kk-KZ"/>
        </w:rPr>
      </w:pPr>
    </w:p>
    <w:p w:rsidR="001A1306" w:rsidRDefault="001A1306" w:rsidP="00660940">
      <w:pPr>
        <w:spacing w:after="0" w:line="240" w:lineRule="auto"/>
        <w:jc w:val="center"/>
        <w:rPr>
          <w:rFonts w:ascii="Times New Roman" w:hAnsi="Times New Roman" w:cs="Times New Roman"/>
          <w:b/>
          <w:bCs/>
          <w:sz w:val="28"/>
          <w:szCs w:val="28"/>
          <w:lang w:val="kk-KZ"/>
        </w:rPr>
      </w:pPr>
    </w:p>
    <w:p w:rsidR="00EB547E" w:rsidRPr="00124B7D" w:rsidRDefault="00EB547E" w:rsidP="00660940">
      <w:pPr>
        <w:spacing w:after="0" w:line="240" w:lineRule="auto"/>
        <w:jc w:val="center"/>
        <w:rPr>
          <w:rFonts w:ascii="Times New Roman" w:hAnsi="Times New Roman" w:cs="Times New Roman"/>
          <w:sz w:val="28"/>
          <w:szCs w:val="28"/>
          <w:lang w:val="kk-KZ"/>
        </w:rPr>
      </w:pPr>
      <w:r w:rsidRPr="00124B7D">
        <w:rPr>
          <w:rFonts w:ascii="Times New Roman" w:hAnsi="Times New Roman" w:cs="Times New Roman"/>
          <w:b/>
          <w:bCs/>
          <w:sz w:val="28"/>
          <w:szCs w:val="28"/>
          <w:lang w:val="kk-KZ"/>
        </w:rPr>
        <w:lastRenderedPageBreak/>
        <w:t>Кіріспе</w:t>
      </w:r>
    </w:p>
    <w:p w:rsidR="007B5436" w:rsidRPr="00124B7D" w:rsidRDefault="007B5436" w:rsidP="00660940">
      <w:pPr>
        <w:snapToGrid w:val="0"/>
        <w:spacing w:after="0" w:line="240" w:lineRule="auto"/>
        <w:ind w:firstLine="708"/>
        <w:jc w:val="both"/>
        <w:rPr>
          <w:rFonts w:ascii="Times New Roman" w:hAnsi="Times New Roman" w:cs="Times New Roman"/>
          <w:sz w:val="28"/>
          <w:szCs w:val="28"/>
          <w:lang w:val="kk-KZ"/>
        </w:rPr>
      </w:pPr>
      <w:r w:rsidRPr="00124B7D">
        <w:rPr>
          <w:rFonts w:ascii="Times New Roman" w:eastAsia="Times New Roman" w:hAnsi="Times New Roman" w:cs="Times New Roman"/>
          <w:sz w:val="28"/>
          <w:szCs w:val="28"/>
          <w:lang w:val="kk-KZ"/>
        </w:rPr>
        <w:t>Қазақстан Республикасының  жаңа саяси және экономикалық даму жолына көшуі, әлеуметтік құрылымның өзгеруі оқырмандардың жаңа тобының пайда болып, олардың ақпараттық қажеттіліктерінің  өсуін тудырып отыр. Ал ақпаратты, білімді қажет ету</w:t>
      </w:r>
      <w:r w:rsidR="00283FD0">
        <w:rPr>
          <w:rFonts w:ascii="Times New Roman" w:eastAsia="Times New Roman" w:hAnsi="Times New Roman" w:cs="Times New Roman"/>
          <w:sz w:val="28"/>
          <w:szCs w:val="28"/>
          <w:lang w:val="kk-KZ"/>
        </w:rPr>
        <w:t xml:space="preserve"> </w:t>
      </w:r>
      <w:r w:rsidRPr="00124B7D">
        <w:rPr>
          <w:rFonts w:ascii="Times New Roman" w:eastAsia="Times New Roman" w:hAnsi="Times New Roman" w:cs="Times New Roman"/>
          <w:sz w:val="28"/>
          <w:szCs w:val="28"/>
          <w:lang w:val="kk-KZ"/>
        </w:rPr>
        <w:t xml:space="preserve">кітапханалық-библиографиялық қызметтің маңыздылығын арттырады.  </w:t>
      </w:r>
    </w:p>
    <w:p w:rsidR="007B5436" w:rsidRPr="00124B7D" w:rsidRDefault="007B5436" w:rsidP="00660940">
      <w:pPr>
        <w:spacing w:after="0" w:line="240" w:lineRule="auto"/>
        <w:ind w:firstLine="708"/>
        <w:jc w:val="both"/>
        <w:rPr>
          <w:rFonts w:ascii="Times New Roman" w:eastAsia="Times New Roman" w:hAnsi="Times New Roman" w:cs="Times New Roman"/>
          <w:sz w:val="28"/>
          <w:szCs w:val="28"/>
          <w:lang w:val="kk-KZ"/>
        </w:rPr>
      </w:pPr>
      <w:r w:rsidRPr="00124B7D">
        <w:rPr>
          <w:rFonts w:ascii="Times New Roman" w:eastAsia="Times New Roman" w:hAnsi="Times New Roman" w:cs="Times New Roman"/>
          <w:sz w:val="28"/>
          <w:szCs w:val="28"/>
          <w:lang w:val="kk-KZ"/>
        </w:rPr>
        <w:t>Құжаттық ақпарат жеткізу барысындағы құжат өңдеудің рөлі маңызды. Кітапхана, мұрағат, кітап палаталары, ақпараттық қызметтердің ондаған және жүздеген жылдар бойы қалыптасқан қорларын тұтынушыға адастырмай жеткізу – құжатты сауатты өңдеудің жемісі.</w:t>
      </w:r>
    </w:p>
    <w:p w:rsidR="007B5436" w:rsidRPr="00124B7D" w:rsidRDefault="007B5436" w:rsidP="0066094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124B7D">
        <w:rPr>
          <w:rFonts w:ascii="Times New Roman" w:eastAsia="Times New Roman" w:hAnsi="Times New Roman" w:cs="Times New Roman"/>
          <w:sz w:val="28"/>
          <w:szCs w:val="28"/>
          <w:lang w:val="kk-KZ"/>
        </w:rPr>
        <w:t>Ол библиографиялық ақпараттарды беретін белгілер. Кез келген құжат қол жазба кезінде-ақ өзін сәйкестендіретін библиографиялық ақпаратты өзіне жинақтайды. Шығармаға автор өзінің атын, ол құжатқа атау береді. Қай жерде, қай уақытта шығарылғаны жайлы мәліметтер жинақталады. Міне осындай шығарылым ретінде алғашқы өңдеулер басталады. Баспахана бұл ақпараттарды мұқабасына, титулдық бетіне жазады. Бұл ақпараттар келешекте библиографиялық жазбаның элементтеріне айналады. Баспаханада қолжазба библиографиялық ақпараттардың қоспасын алады: шығарманың аталуы, баспаға жауапты редакторлар, баспахана аты, басып шығарылған уақыты, тиражы, көлемі, т.б. Бұлар кітаптың шығарылымы туралы толық мәліметтер болып есептеледі</w:t>
      </w:r>
    </w:p>
    <w:p w:rsidR="0073397A" w:rsidRPr="00124B7D" w:rsidRDefault="00931328" w:rsidP="00660940">
      <w:pPr>
        <w:spacing w:after="0" w:line="240" w:lineRule="auto"/>
        <w:ind w:firstLine="708"/>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Студенттерге</w:t>
      </w:r>
      <w:r w:rsidR="0073397A" w:rsidRPr="00124B7D">
        <w:rPr>
          <w:rFonts w:ascii="Times New Roman" w:hAnsi="Times New Roman" w:cs="Times New Roman"/>
          <w:sz w:val="28"/>
          <w:szCs w:val="28"/>
          <w:lang w:val="kk-KZ"/>
        </w:rPr>
        <w:t xml:space="preserve"> білім беретін әрбір оқытушыға қойылатын талап  үлкен. Оқытушы өзінің </w:t>
      </w:r>
      <w:r w:rsidR="003168A8" w:rsidRPr="00124B7D">
        <w:rPr>
          <w:rFonts w:ascii="Times New Roman" w:hAnsi="Times New Roman" w:cs="Times New Roman"/>
          <w:sz w:val="28"/>
          <w:szCs w:val="28"/>
          <w:lang w:val="kk-KZ"/>
        </w:rPr>
        <w:t xml:space="preserve">шығармашылық </w:t>
      </w:r>
      <w:r w:rsidR="0073397A" w:rsidRPr="00124B7D">
        <w:rPr>
          <w:rFonts w:ascii="Times New Roman" w:hAnsi="Times New Roman" w:cs="Times New Roman"/>
          <w:sz w:val="28"/>
          <w:szCs w:val="28"/>
          <w:lang w:val="kk-KZ"/>
        </w:rPr>
        <w:t xml:space="preserve">іс-әрекетін қалыптастырып, оны игеріп, </w:t>
      </w:r>
      <w:r w:rsidR="003168A8" w:rsidRPr="00124B7D">
        <w:rPr>
          <w:rFonts w:ascii="Times New Roman" w:hAnsi="Times New Roman" w:cs="Times New Roman"/>
          <w:sz w:val="28"/>
          <w:szCs w:val="28"/>
          <w:lang w:val="kk-KZ"/>
        </w:rPr>
        <w:t>он</w:t>
      </w:r>
      <w:r w:rsidR="0073397A" w:rsidRPr="00124B7D">
        <w:rPr>
          <w:rFonts w:ascii="Times New Roman" w:hAnsi="Times New Roman" w:cs="Times New Roman"/>
          <w:sz w:val="28"/>
          <w:szCs w:val="28"/>
          <w:lang w:val="kk-KZ"/>
        </w:rPr>
        <w:t>ы оқу-тәрбие үрдісінде жүйелі түрде қолдану арқылы әрбір</w:t>
      </w:r>
      <w:r w:rsidR="00FC4A16" w:rsidRPr="00124B7D">
        <w:rPr>
          <w:rFonts w:ascii="Times New Roman" w:hAnsi="Times New Roman" w:cs="Times New Roman"/>
          <w:sz w:val="28"/>
          <w:szCs w:val="28"/>
          <w:lang w:val="kk-KZ"/>
        </w:rPr>
        <w:t xml:space="preserve"> студентті</w:t>
      </w:r>
      <w:r w:rsidR="0073397A" w:rsidRPr="00124B7D">
        <w:rPr>
          <w:rFonts w:ascii="Times New Roman" w:hAnsi="Times New Roman" w:cs="Times New Roman"/>
          <w:sz w:val="28"/>
          <w:szCs w:val="28"/>
          <w:lang w:val="kk-KZ"/>
        </w:rPr>
        <w:t>ң білім сапасын арттыруы тиіс.</w:t>
      </w:r>
    </w:p>
    <w:p w:rsidR="00FF1D70" w:rsidRPr="00124B7D" w:rsidRDefault="00660940" w:rsidP="00124B7D">
      <w:pPr>
        <w:tabs>
          <w:tab w:val="left" w:pos="709"/>
          <w:tab w:val="left" w:pos="28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3168A8" w:rsidRPr="00124B7D">
        <w:rPr>
          <w:rFonts w:ascii="Times New Roman" w:hAnsi="Times New Roman" w:cs="Times New Roman"/>
          <w:sz w:val="28"/>
          <w:szCs w:val="28"/>
          <w:lang w:val="kk-KZ"/>
        </w:rPr>
        <w:t>Пәнд</w:t>
      </w:r>
      <w:r w:rsidR="00FF1D70" w:rsidRPr="00124B7D">
        <w:rPr>
          <w:rFonts w:ascii="Times New Roman" w:hAnsi="Times New Roman" w:cs="Times New Roman"/>
          <w:sz w:val="28"/>
          <w:szCs w:val="28"/>
          <w:lang w:val="kk-KZ"/>
        </w:rPr>
        <w:t>і оқып-үйренудің б</w:t>
      </w:r>
      <w:r w:rsidR="003168A8" w:rsidRPr="00124B7D">
        <w:rPr>
          <w:rFonts w:ascii="Times New Roman" w:hAnsi="Times New Roman" w:cs="Times New Roman"/>
          <w:sz w:val="28"/>
          <w:szCs w:val="28"/>
          <w:lang w:val="kk-KZ"/>
        </w:rPr>
        <w:t>асты қағидалар</w:t>
      </w:r>
      <w:r w:rsidR="00FC4A16" w:rsidRPr="00124B7D">
        <w:rPr>
          <w:rFonts w:ascii="Times New Roman" w:hAnsi="Times New Roman" w:cs="Times New Roman"/>
          <w:sz w:val="28"/>
          <w:szCs w:val="28"/>
          <w:lang w:val="kk-KZ"/>
        </w:rPr>
        <w:t>ы</w:t>
      </w:r>
      <w:r w:rsidR="003168A8" w:rsidRPr="00124B7D">
        <w:rPr>
          <w:rFonts w:ascii="Times New Roman" w:hAnsi="Times New Roman" w:cs="Times New Roman"/>
          <w:sz w:val="28"/>
          <w:szCs w:val="28"/>
          <w:lang w:val="kk-KZ"/>
        </w:rPr>
        <w:t xml:space="preserve">: </w:t>
      </w:r>
      <w:r w:rsidR="001E683E" w:rsidRPr="00124B7D">
        <w:rPr>
          <w:rFonts w:ascii="Times New Roman" w:hAnsi="Times New Roman" w:cs="Times New Roman"/>
          <w:sz w:val="28"/>
          <w:szCs w:val="28"/>
          <w:lang w:val="kk-KZ"/>
        </w:rPr>
        <w:t>студенттерді</w:t>
      </w:r>
      <w:r w:rsidR="003168A8" w:rsidRPr="00124B7D">
        <w:rPr>
          <w:rFonts w:ascii="Times New Roman" w:hAnsi="Times New Roman" w:cs="Times New Roman"/>
          <w:sz w:val="28"/>
          <w:szCs w:val="28"/>
          <w:lang w:val="kk-KZ"/>
        </w:rPr>
        <w:t xml:space="preserve"> курстың жұмыс бағдарламасы мен оқытуды</w:t>
      </w:r>
      <w:r w:rsidR="00FC4A16" w:rsidRPr="00124B7D">
        <w:rPr>
          <w:rFonts w:ascii="Times New Roman" w:hAnsi="Times New Roman" w:cs="Times New Roman"/>
          <w:sz w:val="28"/>
          <w:szCs w:val="28"/>
          <w:lang w:val="kk-KZ"/>
        </w:rPr>
        <w:t>ң</w:t>
      </w:r>
      <w:r w:rsidR="003168A8" w:rsidRPr="00124B7D">
        <w:rPr>
          <w:rFonts w:ascii="Times New Roman" w:hAnsi="Times New Roman" w:cs="Times New Roman"/>
          <w:sz w:val="28"/>
          <w:szCs w:val="28"/>
          <w:lang w:val="kk-KZ"/>
        </w:rPr>
        <w:t xml:space="preserve"> әдістемелік нұсқаулықтар</w:t>
      </w:r>
      <w:r w:rsidR="00FC4A16" w:rsidRPr="00124B7D">
        <w:rPr>
          <w:rFonts w:ascii="Times New Roman" w:hAnsi="Times New Roman" w:cs="Times New Roman"/>
          <w:sz w:val="28"/>
          <w:szCs w:val="28"/>
          <w:lang w:val="kk-KZ"/>
        </w:rPr>
        <w:t>ы</w:t>
      </w:r>
      <w:r w:rsidR="003168A8" w:rsidRPr="00124B7D">
        <w:rPr>
          <w:rFonts w:ascii="Times New Roman" w:hAnsi="Times New Roman" w:cs="Times New Roman"/>
          <w:sz w:val="28"/>
          <w:szCs w:val="28"/>
          <w:lang w:val="kk-KZ"/>
        </w:rPr>
        <w:t>мен таныстыру</w:t>
      </w:r>
      <w:r w:rsidR="00FF1D70" w:rsidRPr="00124B7D">
        <w:rPr>
          <w:rFonts w:ascii="Times New Roman" w:hAnsi="Times New Roman" w:cs="Times New Roman"/>
          <w:sz w:val="28"/>
          <w:szCs w:val="28"/>
          <w:lang w:val="kk-KZ"/>
        </w:rPr>
        <w:t>; оқулық пен дәрістер бойынша оқу материа</w:t>
      </w:r>
      <w:r w:rsidR="001E683E" w:rsidRPr="00124B7D">
        <w:rPr>
          <w:rFonts w:ascii="Times New Roman" w:hAnsi="Times New Roman" w:cs="Times New Roman"/>
          <w:sz w:val="28"/>
          <w:szCs w:val="28"/>
          <w:lang w:val="kk-KZ"/>
        </w:rPr>
        <w:t>л</w:t>
      </w:r>
      <w:r w:rsidR="00FF1D70" w:rsidRPr="00124B7D">
        <w:rPr>
          <w:rFonts w:ascii="Times New Roman" w:hAnsi="Times New Roman" w:cs="Times New Roman"/>
          <w:sz w:val="28"/>
          <w:szCs w:val="28"/>
          <w:lang w:val="kk-KZ"/>
        </w:rPr>
        <w:t>дарын даярлау; қосымша әдебиет, мерзімді басылым және нормативті құжаттармен жұмыс жасау. Пәнді терең игеру үші</w:t>
      </w:r>
      <w:r w:rsidR="0071411C" w:rsidRPr="00124B7D">
        <w:rPr>
          <w:rFonts w:ascii="Times New Roman" w:hAnsi="Times New Roman" w:cs="Times New Roman"/>
          <w:sz w:val="28"/>
          <w:szCs w:val="28"/>
          <w:lang w:val="kk-KZ"/>
        </w:rPr>
        <w:t>н түрлі семинарларға қатынасу, С</w:t>
      </w:r>
      <w:r w:rsidR="00FF1D70" w:rsidRPr="00124B7D">
        <w:rPr>
          <w:rFonts w:ascii="Times New Roman" w:hAnsi="Times New Roman" w:cs="Times New Roman"/>
          <w:sz w:val="28"/>
          <w:szCs w:val="28"/>
          <w:lang w:val="kk-KZ"/>
        </w:rPr>
        <w:t>ӨЖ түрлерін орындау, баяндама жасау, рефераттар, тест сұрақтарын даярлау.</w:t>
      </w:r>
    </w:p>
    <w:p w:rsidR="00FF1D70" w:rsidRPr="00124B7D" w:rsidRDefault="00BF02FE"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 xml:space="preserve">   Әдістемелік </w:t>
      </w:r>
      <w:r w:rsidR="00246F70">
        <w:rPr>
          <w:rFonts w:ascii="Times New Roman" w:hAnsi="Times New Roman" w:cs="Times New Roman"/>
          <w:sz w:val="28"/>
          <w:szCs w:val="28"/>
          <w:lang w:val="kk-KZ"/>
        </w:rPr>
        <w:t xml:space="preserve">ұсыныста </w:t>
      </w:r>
      <w:r w:rsidRPr="00124B7D">
        <w:rPr>
          <w:rFonts w:ascii="Times New Roman" w:hAnsi="Times New Roman" w:cs="Times New Roman"/>
          <w:sz w:val="28"/>
          <w:szCs w:val="28"/>
          <w:lang w:val="kk-KZ"/>
        </w:rPr>
        <w:t>студе</w:t>
      </w:r>
      <w:r w:rsidR="00FF1D70" w:rsidRPr="00124B7D">
        <w:rPr>
          <w:rFonts w:ascii="Times New Roman" w:hAnsi="Times New Roman" w:cs="Times New Roman"/>
          <w:sz w:val="28"/>
          <w:szCs w:val="28"/>
          <w:lang w:val="kk-KZ"/>
        </w:rPr>
        <w:t>нт пәнді игеруге қажетті барлық мәлім</w:t>
      </w:r>
      <w:r w:rsidR="001E683E" w:rsidRPr="00124B7D">
        <w:rPr>
          <w:rFonts w:ascii="Times New Roman" w:hAnsi="Times New Roman" w:cs="Times New Roman"/>
          <w:sz w:val="28"/>
          <w:szCs w:val="28"/>
          <w:lang w:val="kk-KZ"/>
        </w:rPr>
        <w:t>е</w:t>
      </w:r>
      <w:r w:rsidR="00FF1D70" w:rsidRPr="00124B7D">
        <w:rPr>
          <w:rFonts w:ascii="Times New Roman" w:hAnsi="Times New Roman" w:cs="Times New Roman"/>
          <w:sz w:val="28"/>
          <w:szCs w:val="28"/>
          <w:lang w:val="kk-KZ"/>
        </w:rPr>
        <w:t>ттер мен анықтамала</w:t>
      </w:r>
      <w:r w:rsidR="0071411C" w:rsidRPr="00124B7D">
        <w:rPr>
          <w:rFonts w:ascii="Times New Roman" w:hAnsi="Times New Roman" w:cs="Times New Roman"/>
          <w:sz w:val="28"/>
          <w:szCs w:val="28"/>
          <w:lang w:val="kk-KZ"/>
        </w:rPr>
        <w:t>р болуы шарт. Осының негізінде С</w:t>
      </w:r>
      <w:r w:rsidR="00FF1D70" w:rsidRPr="00124B7D">
        <w:rPr>
          <w:rFonts w:ascii="Times New Roman" w:hAnsi="Times New Roman" w:cs="Times New Roman"/>
          <w:sz w:val="28"/>
          <w:szCs w:val="28"/>
          <w:lang w:val="kk-KZ"/>
        </w:rPr>
        <w:t>ӨЖ тапсырмаларын орындай алады.</w:t>
      </w:r>
    </w:p>
    <w:p w:rsidR="00FF1D70" w:rsidRPr="00124B7D" w:rsidRDefault="00FF1D70"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 xml:space="preserve">           Әдістемелік </w:t>
      </w:r>
      <w:r w:rsidR="00246F70">
        <w:rPr>
          <w:rFonts w:ascii="Times New Roman" w:hAnsi="Times New Roman" w:cs="Times New Roman"/>
          <w:sz w:val="28"/>
          <w:szCs w:val="28"/>
          <w:lang w:val="kk-KZ"/>
        </w:rPr>
        <w:t xml:space="preserve">ұсыныс </w:t>
      </w:r>
      <w:r w:rsidRPr="00124B7D">
        <w:rPr>
          <w:rFonts w:ascii="Times New Roman" w:hAnsi="Times New Roman" w:cs="Times New Roman"/>
          <w:sz w:val="28"/>
          <w:szCs w:val="28"/>
          <w:lang w:val="kk-KZ"/>
        </w:rPr>
        <w:t>мамандықтың ЖМББС мен типтік оқу бағдарламасы негізінде жасалады. Постреквизиттер мен пререквизиттері міндетті түрде кірістіріледі.</w:t>
      </w:r>
    </w:p>
    <w:p w:rsidR="00FF1D70" w:rsidRPr="00124B7D" w:rsidRDefault="00FF1D70"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 xml:space="preserve">          Әдістемелік </w:t>
      </w:r>
      <w:r w:rsidR="00246F70">
        <w:rPr>
          <w:rFonts w:ascii="Times New Roman" w:hAnsi="Times New Roman" w:cs="Times New Roman"/>
          <w:sz w:val="28"/>
          <w:szCs w:val="28"/>
          <w:lang w:val="kk-KZ"/>
        </w:rPr>
        <w:t>ұсыныста</w:t>
      </w:r>
      <w:r w:rsidRPr="00124B7D">
        <w:rPr>
          <w:rFonts w:ascii="Times New Roman" w:hAnsi="Times New Roman" w:cs="Times New Roman"/>
          <w:sz w:val="28"/>
          <w:szCs w:val="28"/>
          <w:lang w:val="kk-KZ"/>
        </w:rPr>
        <w:t>:</w:t>
      </w:r>
    </w:p>
    <w:p w:rsidR="00FF1D70" w:rsidRPr="00124B7D" w:rsidRDefault="007D5665"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1.Пәннің мақсаты мен міндеттері;</w:t>
      </w:r>
    </w:p>
    <w:p w:rsidR="00FF1D70" w:rsidRPr="00124B7D" w:rsidRDefault="00FF1D70"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2.Тақырыптың қысқаша мазмұны, тақырыптары, пәнді игеруге қажетті білім, білік, дағды мен құзіреттіліктер</w:t>
      </w:r>
      <w:r w:rsidR="007D5665" w:rsidRPr="00124B7D">
        <w:rPr>
          <w:rFonts w:ascii="Times New Roman" w:hAnsi="Times New Roman" w:cs="Times New Roman"/>
          <w:sz w:val="28"/>
          <w:szCs w:val="28"/>
          <w:lang w:val="kk-KZ"/>
        </w:rPr>
        <w:t>;</w:t>
      </w:r>
    </w:p>
    <w:p w:rsidR="007D5665" w:rsidRPr="00124B7D" w:rsidRDefault="007D5665"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3.</w:t>
      </w:r>
      <w:r w:rsidR="00C52292" w:rsidRPr="00124B7D">
        <w:rPr>
          <w:rFonts w:ascii="Times New Roman" w:hAnsi="Times New Roman" w:cs="Times New Roman"/>
          <w:sz w:val="28"/>
          <w:szCs w:val="28"/>
          <w:lang w:val="kk-KZ"/>
        </w:rPr>
        <w:t xml:space="preserve">Дәріс </w:t>
      </w:r>
      <w:r w:rsidRPr="00124B7D">
        <w:rPr>
          <w:rFonts w:ascii="Times New Roman" w:hAnsi="Times New Roman" w:cs="Times New Roman"/>
          <w:sz w:val="28"/>
          <w:szCs w:val="28"/>
          <w:lang w:val="kk-KZ"/>
        </w:rPr>
        <w:t>сабақтардың түрлер</w:t>
      </w:r>
      <w:r w:rsidR="00C52292" w:rsidRPr="00124B7D">
        <w:rPr>
          <w:rFonts w:ascii="Times New Roman" w:hAnsi="Times New Roman" w:cs="Times New Roman"/>
          <w:sz w:val="28"/>
          <w:szCs w:val="28"/>
          <w:lang w:val="kk-KZ"/>
        </w:rPr>
        <w:t xml:space="preserve">ін </w:t>
      </w:r>
      <w:r w:rsidR="006E6A8C" w:rsidRPr="00124B7D">
        <w:rPr>
          <w:rFonts w:ascii="Times New Roman" w:hAnsi="Times New Roman" w:cs="Times New Roman"/>
          <w:sz w:val="28"/>
          <w:szCs w:val="28"/>
          <w:lang w:val="kk-KZ"/>
        </w:rPr>
        <w:t xml:space="preserve">өтудегі </w:t>
      </w:r>
      <w:r w:rsidR="00C52292" w:rsidRPr="00124B7D">
        <w:rPr>
          <w:rFonts w:ascii="Times New Roman" w:hAnsi="Times New Roman" w:cs="Times New Roman"/>
          <w:sz w:val="28"/>
          <w:szCs w:val="28"/>
          <w:lang w:val="kk-KZ"/>
        </w:rPr>
        <w:t xml:space="preserve"> ұсыныстар</w:t>
      </w:r>
      <w:r w:rsidRPr="00124B7D">
        <w:rPr>
          <w:rFonts w:ascii="Times New Roman" w:hAnsi="Times New Roman" w:cs="Times New Roman"/>
          <w:sz w:val="28"/>
          <w:szCs w:val="28"/>
          <w:lang w:val="kk-KZ"/>
        </w:rPr>
        <w:t>;</w:t>
      </w:r>
    </w:p>
    <w:p w:rsidR="00AF031D" w:rsidRPr="00124B7D" w:rsidRDefault="00AF031D"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4.Практикалық жұмыстарды орындаудың тәртібі;</w:t>
      </w:r>
    </w:p>
    <w:p w:rsidR="007D5665" w:rsidRPr="00124B7D" w:rsidRDefault="00AF031D"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5</w:t>
      </w:r>
      <w:r w:rsidR="007D5665" w:rsidRPr="00124B7D">
        <w:rPr>
          <w:rFonts w:ascii="Times New Roman" w:hAnsi="Times New Roman" w:cs="Times New Roman"/>
          <w:sz w:val="28"/>
          <w:szCs w:val="28"/>
          <w:lang w:val="kk-KZ"/>
        </w:rPr>
        <w:t xml:space="preserve">.Өзіндік жұмыстардың түрлерін орындаудың тәртібі (тест, ауызша); </w:t>
      </w:r>
    </w:p>
    <w:p w:rsidR="0073397A" w:rsidRPr="00124B7D" w:rsidRDefault="004A7759" w:rsidP="00124B7D">
      <w:pPr>
        <w:tabs>
          <w:tab w:val="left" w:pos="709"/>
          <w:tab w:val="left" w:pos="2800"/>
        </w:tabs>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6</w:t>
      </w:r>
      <w:r w:rsidR="00AF031D" w:rsidRPr="00124B7D">
        <w:rPr>
          <w:rFonts w:ascii="Times New Roman" w:hAnsi="Times New Roman" w:cs="Times New Roman"/>
          <w:sz w:val="28"/>
          <w:szCs w:val="28"/>
          <w:lang w:val="kk-KZ"/>
        </w:rPr>
        <w:t>.Әдебиеттермен жұмыс істеу тәртібі.</w:t>
      </w:r>
    </w:p>
    <w:p w:rsidR="006A5E67" w:rsidRPr="00124B7D" w:rsidRDefault="000C68E0" w:rsidP="001A1306">
      <w:pPr>
        <w:spacing w:after="0" w:line="240" w:lineRule="auto"/>
        <w:ind w:firstLine="708"/>
        <w:jc w:val="both"/>
        <w:rPr>
          <w:rFonts w:ascii="Times New Roman" w:eastAsia="Times New Roman" w:hAnsi="Times New Roman" w:cs="Times New Roman"/>
          <w:b/>
          <w:color w:val="000000"/>
          <w:spacing w:val="5"/>
          <w:sz w:val="28"/>
          <w:szCs w:val="28"/>
          <w:lang w:val="kk-KZ"/>
        </w:rPr>
      </w:pPr>
      <w:r w:rsidRPr="00124B7D">
        <w:rPr>
          <w:rFonts w:ascii="Times New Roman" w:hAnsi="Times New Roman" w:cs="Times New Roman"/>
          <w:b/>
          <w:sz w:val="28"/>
          <w:szCs w:val="28"/>
          <w:lang w:val="kk-KZ"/>
        </w:rPr>
        <w:lastRenderedPageBreak/>
        <w:t>Пәнді оқытудың мақсаты:</w:t>
      </w:r>
      <w:r w:rsidR="00724955" w:rsidRPr="00124B7D">
        <w:rPr>
          <w:rFonts w:ascii="Times New Roman" w:hAnsi="Times New Roman" w:cs="Times New Roman"/>
          <w:sz w:val="28"/>
          <w:szCs w:val="28"/>
          <w:lang w:val="kk-KZ"/>
        </w:rPr>
        <w:t xml:space="preserve"> </w:t>
      </w:r>
      <w:r w:rsidR="006A5E67" w:rsidRPr="00124B7D">
        <w:rPr>
          <w:rFonts w:ascii="Times New Roman" w:eastAsia="Times New Roman" w:hAnsi="Times New Roman" w:cs="Times New Roman"/>
          <w:sz w:val="28"/>
          <w:szCs w:val="28"/>
          <w:lang w:val="kk-KZ"/>
        </w:rPr>
        <w:t xml:space="preserve">– </w:t>
      </w:r>
      <w:r w:rsidR="00660940" w:rsidRPr="00660940">
        <w:rPr>
          <w:rFonts w:ascii="Times New Roman" w:hAnsi="Times New Roman" w:cs="Times New Roman"/>
          <w:sz w:val="28"/>
          <w:szCs w:val="28"/>
          <w:lang w:val="kk-KZ"/>
        </w:rPr>
        <w:t>құжаттарды өңдеу процесінің әдістемесін оның дәстүрлі және жаңа ақпараттық технология негізінде ұйымдастыруға қатысты студенттердің білімдерді тереңдетіп игеруге бағытталған</w:t>
      </w:r>
      <w:r w:rsidR="006A5E67" w:rsidRPr="00124B7D">
        <w:rPr>
          <w:rFonts w:ascii="Times New Roman" w:eastAsia="Times New Roman" w:hAnsi="Times New Roman" w:cs="Times New Roman"/>
          <w:sz w:val="28"/>
          <w:szCs w:val="28"/>
          <w:lang w:val="kk-KZ"/>
        </w:rPr>
        <w:t>.</w:t>
      </w:r>
      <w:r w:rsidR="006A5E67" w:rsidRPr="00124B7D">
        <w:rPr>
          <w:rFonts w:ascii="Times New Roman" w:eastAsia="Times New Roman" w:hAnsi="Times New Roman" w:cs="Times New Roman"/>
          <w:b/>
          <w:color w:val="000000"/>
          <w:spacing w:val="5"/>
          <w:sz w:val="28"/>
          <w:szCs w:val="28"/>
          <w:lang w:val="kk-KZ"/>
        </w:rPr>
        <w:t xml:space="preserve"> </w:t>
      </w:r>
    </w:p>
    <w:p w:rsidR="00C82534" w:rsidRPr="00C82534" w:rsidRDefault="000C68E0" w:rsidP="001A1306">
      <w:pPr>
        <w:spacing w:after="0" w:line="240" w:lineRule="auto"/>
        <w:ind w:firstLine="708"/>
        <w:jc w:val="both"/>
        <w:rPr>
          <w:rFonts w:ascii="Times New Roman" w:hAnsi="Times New Roman" w:cs="Times New Roman"/>
          <w:sz w:val="28"/>
          <w:szCs w:val="28"/>
          <w:lang w:val="kk-KZ"/>
        </w:rPr>
      </w:pPr>
      <w:r w:rsidRPr="00C82534">
        <w:rPr>
          <w:rFonts w:ascii="Times New Roman" w:hAnsi="Times New Roman" w:cs="Times New Roman"/>
          <w:b/>
          <w:sz w:val="28"/>
          <w:szCs w:val="28"/>
          <w:lang w:val="kk-KZ"/>
        </w:rPr>
        <w:t xml:space="preserve">Пәнді оқытудың міндеттері  </w:t>
      </w:r>
      <w:r w:rsidR="00C82534" w:rsidRPr="00C82534">
        <w:rPr>
          <w:rFonts w:ascii="Times New Roman" w:hAnsi="Times New Roman" w:cs="Times New Roman"/>
          <w:sz w:val="28"/>
          <w:szCs w:val="28"/>
          <w:lang w:val="be-BY"/>
        </w:rPr>
        <w:t xml:space="preserve">екіншілік құжатты құрастыру теориясын, тарихын, </w:t>
      </w:r>
      <w:r w:rsidR="00C82534" w:rsidRPr="00C82534">
        <w:rPr>
          <w:rFonts w:ascii="Times New Roman" w:hAnsi="Times New Roman" w:cs="Times New Roman"/>
          <w:sz w:val="28"/>
          <w:szCs w:val="28"/>
          <w:lang w:val="kk-KZ"/>
        </w:rPr>
        <w:t>ұ</w:t>
      </w:r>
      <w:r w:rsidR="00C82534" w:rsidRPr="00C82534">
        <w:rPr>
          <w:rFonts w:ascii="Times New Roman" w:hAnsi="Times New Roman" w:cs="Times New Roman"/>
          <w:sz w:val="28"/>
          <w:szCs w:val="28"/>
          <w:lang w:val="be-BY"/>
        </w:rPr>
        <w:t xml:space="preserve">йымдастыру </w:t>
      </w:r>
      <w:r w:rsidR="00C82534" w:rsidRPr="00C82534">
        <w:rPr>
          <w:rFonts w:ascii="Times New Roman" w:hAnsi="Times New Roman" w:cs="Times New Roman"/>
          <w:sz w:val="28"/>
          <w:szCs w:val="28"/>
          <w:lang w:val="kk-KZ"/>
        </w:rPr>
        <w:t>ә</w:t>
      </w:r>
      <w:r w:rsidR="00C82534" w:rsidRPr="00C82534">
        <w:rPr>
          <w:rFonts w:ascii="Times New Roman" w:hAnsi="Times New Roman" w:cs="Times New Roman"/>
          <w:sz w:val="28"/>
          <w:szCs w:val="28"/>
          <w:lang w:val="be-BY"/>
        </w:rPr>
        <w:t>д</w:t>
      </w:r>
      <w:r w:rsidR="00C82534" w:rsidRPr="00C82534">
        <w:rPr>
          <w:rFonts w:ascii="Times New Roman" w:hAnsi="Times New Roman" w:cs="Times New Roman"/>
          <w:sz w:val="28"/>
          <w:szCs w:val="28"/>
          <w:lang w:val="kk-KZ"/>
        </w:rPr>
        <w:t>i</w:t>
      </w:r>
      <w:r w:rsidR="00C82534" w:rsidRPr="00C82534">
        <w:rPr>
          <w:rFonts w:ascii="Times New Roman" w:hAnsi="Times New Roman" w:cs="Times New Roman"/>
          <w:sz w:val="28"/>
          <w:szCs w:val="28"/>
          <w:lang w:val="be-BY"/>
        </w:rPr>
        <w:t>стемес</w:t>
      </w:r>
      <w:r w:rsidR="00C82534" w:rsidRPr="00C82534">
        <w:rPr>
          <w:rFonts w:ascii="Times New Roman" w:hAnsi="Times New Roman" w:cs="Times New Roman"/>
          <w:sz w:val="28"/>
          <w:szCs w:val="28"/>
          <w:lang w:val="kk-KZ"/>
        </w:rPr>
        <w:t>i</w:t>
      </w:r>
      <w:r w:rsidR="00C82534" w:rsidRPr="00C82534">
        <w:rPr>
          <w:rFonts w:ascii="Times New Roman" w:hAnsi="Times New Roman" w:cs="Times New Roman"/>
          <w:sz w:val="28"/>
          <w:szCs w:val="28"/>
          <w:lang w:val="be-BY"/>
        </w:rPr>
        <w:t xml:space="preserve">н </w:t>
      </w:r>
      <w:r w:rsidR="00C82534" w:rsidRPr="00C82534">
        <w:rPr>
          <w:rFonts w:ascii="Times New Roman" w:hAnsi="Times New Roman" w:cs="Times New Roman"/>
          <w:sz w:val="28"/>
          <w:szCs w:val="28"/>
          <w:lang w:val="kk-KZ"/>
        </w:rPr>
        <w:t>тұтаскөрсету</w:t>
      </w:r>
      <w:r w:rsidR="00C82534" w:rsidRPr="00C82534">
        <w:rPr>
          <w:rFonts w:ascii="Times New Roman" w:hAnsi="Times New Roman" w:cs="Times New Roman"/>
          <w:sz w:val="28"/>
          <w:szCs w:val="28"/>
          <w:lang w:val="be-BY"/>
        </w:rPr>
        <w:t>. Библиографиялық-семантикалық</w:t>
      </w:r>
      <w:r w:rsidR="00451D2B">
        <w:rPr>
          <w:rFonts w:ascii="Times New Roman" w:hAnsi="Times New Roman" w:cs="Times New Roman"/>
          <w:sz w:val="28"/>
          <w:szCs w:val="28"/>
          <w:lang w:val="be-BY"/>
        </w:rPr>
        <w:t xml:space="preserve"> </w:t>
      </w:r>
      <w:r w:rsidR="00C82534" w:rsidRPr="00C82534">
        <w:rPr>
          <w:rFonts w:ascii="Times New Roman" w:hAnsi="Times New Roman" w:cs="Times New Roman"/>
          <w:sz w:val="28"/>
          <w:szCs w:val="28"/>
          <w:lang w:val="be-BY"/>
        </w:rPr>
        <w:t xml:space="preserve">өңдеудің формасы мен </w:t>
      </w:r>
      <w:r w:rsidR="00C82534" w:rsidRPr="00C82534">
        <w:rPr>
          <w:rFonts w:ascii="Times New Roman" w:hAnsi="Times New Roman" w:cs="Times New Roman"/>
          <w:sz w:val="28"/>
          <w:szCs w:val="28"/>
          <w:lang w:val="kk-KZ"/>
        </w:rPr>
        <w:t>түрлерiнiң</w:t>
      </w:r>
      <w:r w:rsidR="00C82534" w:rsidRPr="00C82534">
        <w:rPr>
          <w:rFonts w:ascii="Times New Roman" w:hAnsi="Times New Roman" w:cs="Times New Roman"/>
          <w:sz w:val="28"/>
          <w:szCs w:val="28"/>
          <w:lang w:val="be-BY"/>
        </w:rPr>
        <w:t xml:space="preserve"> даму </w:t>
      </w:r>
      <w:r w:rsidR="00C82534" w:rsidRPr="00C82534">
        <w:rPr>
          <w:rFonts w:ascii="Times New Roman" w:hAnsi="Times New Roman" w:cs="Times New Roman"/>
          <w:sz w:val="28"/>
          <w:szCs w:val="28"/>
          <w:lang w:val="kk-KZ"/>
        </w:rPr>
        <w:t>заңдылығын, байланысынжәнеақпараттықұ</w:t>
      </w:r>
      <w:r w:rsidR="00C82534" w:rsidRPr="00C82534">
        <w:rPr>
          <w:rFonts w:ascii="Times New Roman" w:hAnsi="Times New Roman" w:cs="Times New Roman"/>
          <w:sz w:val="28"/>
          <w:szCs w:val="28"/>
          <w:lang w:val="be-BY"/>
        </w:rPr>
        <w:t xml:space="preserve">ралдар арасында </w:t>
      </w:r>
      <w:r w:rsidR="00C82534" w:rsidRPr="00C82534">
        <w:rPr>
          <w:rFonts w:ascii="Times New Roman" w:hAnsi="Times New Roman" w:cs="Times New Roman"/>
          <w:sz w:val="28"/>
          <w:szCs w:val="28"/>
          <w:lang w:val="kk-KZ"/>
        </w:rPr>
        <w:t>пайдалану аясынкөрсету</w:t>
      </w:r>
      <w:r w:rsidR="00C82534" w:rsidRPr="00C82534">
        <w:rPr>
          <w:rFonts w:ascii="Times New Roman" w:hAnsi="Times New Roman" w:cs="Times New Roman"/>
          <w:sz w:val="28"/>
          <w:szCs w:val="28"/>
          <w:lang w:val="be-BY"/>
        </w:rPr>
        <w:t>. Өңдеу үрдісінің негізгі пайдалану амалы – ақпараттық іздеу тілін (АІТ) пайдалануға машықтану.</w:t>
      </w:r>
    </w:p>
    <w:p w:rsidR="006B1F8E" w:rsidRPr="00124B7D" w:rsidRDefault="006B1F8E" w:rsidP="001A1306">
      <w:pPr>
        <w:spacing w:after="0" w:line="240" w:lineRule="auto"/>
        <w:ind w:firstLine="708"/>
        <w:jc w:val="both"/>
        <w:rPr>
          <w:rFonts w:ascii="Times New Roman" w:hAnsi="Times New Roman" w:cs="Times New Roman"/>
          <w:b/>
          <w:sz w:val="28"/>
          <w:szCs w:val="28"/>
          <w:lang w:val="kk-KZ"/>
        </w:rPr>
      </w:pPr>
      <w:r w:rsidRPr="00124B7D">
        <w:rPr>
          <w:rFonts w:ascii="Times New Roman" w:hAnsi="Times New Roman" w:cs="Times New Roman"/>
          <w:b/>
          <w:sz w:val="28"/>
          <w:szCs w:val="28"/>
          <w:lang w:val="kk-KZ"/>
        </w:rPr>
        <w:t>Пәнді оқыту барысында қалыптасатын құзіреттіліктер.</w:t>
      </w:r>
    </w:p>
    <w:p w:rsidR="00A937E3" w:rsidRPr="00124B7D" w:rsidRDefault="00A937E3" w:rsidP="00124B7D">
      <w:pPr>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w:t>
      </w:r>
      <w:r w:rsidR="006A5E67" w:rsidRPr="00124B7D">
        <w:rPr>
          <w:rFonts w:ascii="Times New Roman" w:eastAsia="Times New Roman" w:hAnsi="Times New Roman" w:cs="Times New Roman"/>
          <w:sz w:val="28"/>
          <w:szCs w:val="28"/>
          <w:lang w:val="kk-KZ"/>
        </w:rPr>
        <w:t>Құжаттарды аналитикалық-</w:t>
      </w:r>
      <w:r w:rsidR="00124B7D" w:rsidRPr="00124B7D">
        <w:rPr>
          <w:rFonts w:ascii="Times New Roman" w:eastAsia="Times New Roman" w:hAnsi="Times New Roman" w:cs="Times New Roman"/>
          <w:sz w:val="28"/>
          <w:szCs w:val="28"/>
          <w:lang w:val="kk-KZ"/>
        </w:rPr>
        <w:t xml:space="preserve"> </w:t>
      </w:r>
      <w:r w:rsidR="006A5E67" w:rsidRPr="00124B7D">
        <w:rPr>
          <w:rFonts w:ascii="Times New Roman" w:eastAsia="Times New Roman" w:hAnsi="Times New Roman" w:cs="Times New Roman"/>
          <w:sz w:val="28"/>
          <w:szCs w:val="28"/>
          <w:lang w:val="kk-KZ"/>
        </w:rPr>
        <w:t>синтетикалық өңдеу</w:t>
      </w:r>
      <w:r w:rsidRPr="00124B7D">
        <w:rPr>
          <w:rFonts w:ascii="Times New Roman" w:hAnsi="Times New Roman" w:cs="Times New Roman"/>
          <w:sz w:val="28"/>
          <w:szCs w:val="28"/>
          <w:lang w:val="kk-KZ"/>
        </w:rPr>
        <w:t>»</w:t>
      </w:r>
      <w:r w:rsidR="006A5E67" w:rsidRPr="00124B7D">
        <w:rPr>
          <w:rFonts w:ascii="Times New Roman" w:hAnsi="Times New Roman" w:cs="Times New Roman"/>
          <w:sz w:val="28"/>
          <w:szCs w:val="28"/>
          <w:lang w:val="kk-KZ"/>
        </w:rPr>
        <w:t xml:space="preserve"> </w:t>
      </w:r>
      <w:r w:rsidRPr="00124B7D">
        <w:rPr>
          <w:rFonts w:ascii="Times New Roman" w:hAnsi="Times New Roman" w:cs="Times New Roman"/>
          <w:sz w:val="28"/>
          <w:szCs w:val="28"/>
          <w:lang w:val="kk-KZ"/>
        </w:rPr>
        <w:t>пәнін</w:t>
      </w:r>
      <w:r w:rsidR="00971717" w:rsidRPr="00124B7D">
        <w:rPr>
          <w:rFonts w:ascii="Times New Roman" w:hAnsi="Times New Roman" w:cs="Times New Roman"/>
          <w:sz w:val="28"/>
          <w:szCs w:val="28"/>
          <w:lang w:val="kk-KZ"/>
        </w:rPr>
        <w:t xml:space="preserve"> оқып-үйренгеннен кейін студе</w:t>
      </w:r>
      <w:r w:rsidRPr="00124B7D">
        <w:rPr>
          <w:rFonts w:ascii="Times New Roman" w:hAnsi="Times New Roman" w:cs="Times New Roman"/>
          <w:sz w:val="28"/>
          <w:szCs w:val="28"/>
          <w:lang w:val="kk-KZ"/>
        </w:rPr>
        <w:t xml:space="preserve">нт </w:t>
      </w:r>
      <w:r w:rsidRPr="00124B7D">
        <w:rPr>
          <w:rFonts w:ascii="Times New Roman" w:hAnsi="Times New Roman" w:cs="Times New Roman"/>
          <w:b/>
          <w:sz w:val="28"/>
          <w:szCs w:val="28"/>
          <w:lang w:val="kk-KZ"/>
        </w:rPr>
        <w:t xml:space="preserve">білуі қажет: </w:t>
      </w:r>
    </w:p>
    <w:p w:rsidR="00A937E3" w:rsidRPr="00124B7D" w:rsidRDefault="00A937E3" w:rsidP="00124B7D">
      <w:pPr>
        <w:pStyle w:val="a9"/>
        <w:numPr>
          <w:ilvl w:val="0"/>
          <w:numId w:val="15"/>
        </w:numPr>
        <w:spacing w:after="0" w:line="240" w:lineRule="auto"/>
        <w:ind w:left="0" w:firstLine="0"/>
        <w:jc w:val="both"/>
        <w:rPr>
          <w:rFonts w:ascii="Times New Roman" w:hAnsi="Times New Roman"/>
          <w:sz w:val="28"/>
          <w:szCs w:val="28"/>
          <w:lang w:val="kk-KZ"/>
        </w:rPr>
      </w:pPr>
      <w:r w:rsidRPr="00124B7D">
        <w:rPr>
          <w:rFonts w:ascii="Times New Roman" w:hAnsi="Times New Roman"/>
          <w:sz w:val="28"/>
          <w:szCs w:val="28"/>
          <w:lang w:val="kk-KZ"/>
        </w:rPr>
        <w:t xml:space="preserve">- </w:t>
      </w:r>
      <w:r w:rsidR="00FA7646" w:rsidRPr="00124B7D">
        <w:rPr>
          <w:rFonts w:ascii="Times New Roman" w:hAnsi="Times New Roman"/>
          <w:sz w:val="28"/>
          <w:szCs w:val="28"/>
          <w:lang w:val="kk-KZ"/>
        </w:rPr>
        <w:t>әртүрлі белгілері бойынша  библиографиялық өнімдерді классификациялау</w:t>
      </w:r>
      <w:r w:rsidRPr="00124B7D">
        <w:rPr>
          <w:rFonts w:ascii="Times New Roman" w:hAnsi="Times New Roman"/>
          <w:sz w:val="28"/>
          <w:szCs w:val="28"/>
          <w:lang w:val="kk-KZ"/>
        </w:rPr>
        <w:t>;</w:t>
      </w:r>
    </w:p>
    <w:p w:rsidR="00A937E3" w:rsidRPr="00124B7D" w:rsidRDefault="00124B7D" w:rsidP="00124B7D">
      <w:pPr>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 xml:space="preserve">        </w:t>
      </w:r>
      <w:r w:rsidR="00A937E3" w:rsidRPr="00124B7D">
        <w:rPr>
          <w:rFonts w:ascii="Times New Roman" w:hAnsi="Times New Roman" w:cs="Times New Roman"/>
          <w:sz w:val="28"/>
          <w:szCs w:val="28"/>
          <w:lang w:val="kk-KZ"/>
        </w:rPr>
        <w:t xml:space="preserve">- </w:t>
      </w:r>
      <w:r w:rsidR="00FA7646" w:rsidRPr="00124B7D">
        <w:rPr>
          <w:rFonts w:ascii="Times New Roman" w:hAnsi="Times New Roman" w:cs="Times New Roman"/>
          <w:sz w:val="28"/>
          <w:szCs w:val="28"/>
          <w:lang w:val="kk-KZ"/>
        </w:rPr>
        <w:t>аннотациялау, рефераттау және құжаттардың библиографиялық сипаттамасының шолуы</w:t>
      </w:r>
      <w:r w:rsidR="00A937E3" w:rsidRPr="00124B7D">
        <w:rPr>
          <w:rFonts w:ascii="Times New Roman" w:hAnsi="Times New Roman" w:cs="Times New Roman"/>
          <w:sz w:val="28"/>
          <w:szCs w:val="28"/>
          <w:lang w:val="kk-KZ"/>
        </w:rPr>
        <w:t>;</w:t>
      </w:r>
    </w:p>
    <w:p w:rsidR="00A937E3" w:rsidRPr="00124B7D" w:rsidRDefault="00A937E3" w:rsidP="00124B7D">
      <w:pPr>
        <w:pStyle w:val="a9"/>
        <w:numPr>
          <w:ilvl w:val="0"/>
          <w:numId w:val="15"/>
        </w:numPr>
        <w:spacing w:after="0" w:line="240" w:lineRule="auto"/>
        <w:ind w:left="0" w:firstLine="0"/>
        <w:jc w:val="both"/>
        <w:rPr>
          <w:rFonts w:ascii="Times New Roman" w:hAnsi="Times New Roman"/>
          <w:sz w:val="28"/>
          <w:szCs w:val="28"/>
          <w:lang w:val="kk-KZ"/>
        </w:rPr>
      </w:pPr>
      <w:r w:rsidRPr="00124B7D">
        <w:rPr>
          <w:rFonts w:ascii="Times New Roman" w:hAnsi="Times New Roman"/>
          <w:sz w:val="28"/>
          <w:szCs w:val="28"/>
          <w:lang w:val="kk-KZ"/>
        </w:rPr>
        <w:t xml:space="preserve">- </w:t>
      </w:r>
      <w:r w:rsidR="00FA7646" w:rsidRPr="00124B7D">
        <w:rPr>
          <w:rFonts w:ascii="Times New Roman" w:hAnsi="Times New Roman"/>
          <w:sz w:val="28"/>
          <w:szCs w:val="28"/>
          <w:lang w:val="kk-KZ"/>
        </w:rPr>
        <w:t xml:space="preserve">Библиографиялық </w:t>
      </w:r>
      <w:r w:rsidRPr="00124B7D">
        <w:rPr>
          <w:rFonts w:ascii="Times New Roman" w:hAnsi="Times New Roman"/>
          <w:sz w:val="28"/>
          <w:szCs w:val="28"/>
          <w:lang w:val="kk-KZ"/>
        </w:rPr>
        <w:t>теориялық</w:t>
      </w:r>
      <w:r w:rsidR="000422F1" w:rsidRPr="00124B7D">
        <w:rPr>
          <w:rFonts w:ascii="Times New Roman" w:hAnsi="Times New Roman"/>
          <w:sz w:val="28"/>
          <w:szCs w:val="28"/>
          <w:lang w:val="kk-KZ"/>
        </w:rPr>
        <w:t xml:space="preserve"> және әдіснамалық</w:t>
      </w:r>
      <w:r w:rsidRPr="00124B7D">
        <w:rPr>
          <w:rFonts w:ascii="Times New Roman" w:hAnsi="Times New Roman"/>
          <w:sz w:val="28"/>
          <w:szCs w:val="28"/>
          <w:lang w:val="kk-KZ"/>
        </w:rPr>
        <w:t xml:space="preserve"> білім</w:t>
      </w:r>
      <w:r w:rsidR="000422F1" w:rsidRPr="00124B7D">
        <w:rPr>
          <w:rFonts w:ascii="Times New Roman" w:hAnsi="Times New Roman"/>
          <w:sz w:val="28"/>
          <w:szCs w:val="28"/>
          <w:lang w:val="kk-KZ"/>
        </w:rPr>
        <w:t>дер</w:t>
      </w:r>
      <w:r w:rsidRPr="00124B7D">
        <w:rPr>
          <w:rFonts w:ascii="Times New Roman" w:hAnsi="Times New Roman"/>
          <w:sz w:val="28"/>
          <w:szCs w:val="28"/>
          <w:lang w:val="kk-KZ"/>
        </w:rPr>
        <w:t>інің қолданылу аясын.</w:t>
      </w:r>
    </w:p>
    <w:p w:rsidR="00124B7D" w:rsidRPr="00124B7D" w:rsidRDefault="00124B7D" w:rsidP="00124B7D">
      <w:pPr>
        <w:pStyle w:val="a9"/>
        <w:numPr>
          <w:ilvl w:val="0"/>
          <w:numId w:val="15"/>
        </w:numPr>
        <w:spacing w:after="0" w:line="240" w:lineRule="auto"/>
        <w:ind w:left="0" w:firstLine="0"/>
        <w:jc w:val="both"/>
        <w:rPr>
          <w:rFonts w:ascii="Times New Roman" w:hAnsi="Times New Roman"/>
          <w:sz w:val="28"/>
          <w:szCs w:val="28"/>
          <w:lang w:val="kk-KZ"/>
        </w:rPr>
      </w:pPr>
      <w:r w:rsidRPr="00124B7D">
        <w:rPr>
          <w:rFonts w:ascii="Times New Roman" w:hAnsi="Times New Roman"/>
          <w:sz w:val="28"/>
          <w:szCs w:val="28"/>
          <w:lang w:val="kk-KZ"/>
        </w:rPr>
        <w:t>Оқу мен тәрбие беруде қолданылып жатқан жаңа технологиялар;</w:t>
      </w:r>
    </w:p>
    <w:p w:rsidR="00A937E3" w:rsidRPr="00124B7D" w:rsidRDefault="000422F1" w:rsidP="00124B7D">
      <w:pPr>
        <w:spacing w:after="0" w:line="240" w:lineRule="auto"/>
        <w:jc w:val="both"/>
        <w:rPr>
          <w:rFonts w:ascii="Times New Roman" w:hAnsi="Times New Roman" w:cs="Times New Roman"/>
          <w:b/>
          <w:sz w:val="28"/>
          <w:szCs w:val="28"/>
          <w:lang w:val="kk-KZ"/>
        </w:rPr>
      </w:pPr>
      <w:r w:rsidRPr="00124B7D">
        <w:rPr>
          <w:rFonts w:ascii="Times New Roman" w:hAnsi="Times New Roman" w:cs="Times New Roman"/>
          <w:sz w:val="28"/>
          <w:szCs w:val="28"/>
          <w:lang w:val="kk-KZ"/>
        </w:rPr>
        <w:t>«</w:t>
      </w:r>
      <w:r w:rsidR="00124B7D" w:rsidRPr="00124B7D">
        <w:rPr>
          <w:rFonts w:ascii="Times New Roman" w:eastAsia="Times New Roman" w:hAnsi="Times New Roman" w:cs="Times New Roman"/>
          <w:sz w:val="28"/>
          <w:szCs w:val="28"/>
          <w:lang w:val="kk-KZ"/>
        </w:rPr>
        <w:t>Құжаттарды аналитикалық-синтетикалық өңдеу</w:t>
      </w:r>
      <w:r w:rsidRPr="00124B7D">
        <w:rPr>
          <w:rFonts w:ascii="Times New Roman" w:hAnsi="Times New Roman" w:cs="Times New Roman"/>
          <w:sz w:val="28"/>
          <w:szCs w:val="28"/>
          <w:lang w:val="kk-KZ"/>
        </w:rPr>
        <w:t>»</w:t>
      </w:r>
      <w:r w:rsidR="00A937E3" w:rsidRPr="00124B7D">
        <w:rPr>
          <w:rFonts w:ascii="Times New Roman" w:hAnsi="Times New Roman" w:cs="Times New Roman"/>
          <w:sz w:val="28"/>
          <w:szCs w:val="28"/>
          <w:lang w:val="kk-KZ"/>
        </w:rPr>
        <w:t xml:space="preserve"> пәнін</w:t>
      </w:r>
      <w:r w:rsidR="001E683E" w:rsidRPr="00124B7D">
        <w:rPr>
          <w:rFonts w:ascii="Times New Roman" w:hAnsi="Times New Roman" w:cs="Times New Roman"/>
          <w:sz w:val="28"/>
          <w:szCs w:val="28"/>
          <w:lang w:val="kk-KZ"/>
        </w:rPr>
        <w:t xml:space="preserve"> оқып-үйренгеннен кейін студе</w:t>
      </w:r>
      <w:r w:rsidR="00A937E3" w:rsidRPr="00124B7D">
        <w:rPr>
          <w:rFonts w:ascii="Times New Roman" w:hAnsi="Times New Roman" w:cs="Times New Roman"/>
          <w:sz w:val="28"/>
          <w:szCs w:val="28"/>
          <w:lang w:val="kk-KZ"/>
        </w:rPr>
        <w:t xml:space="preserve">нт </w:t>
      </w:r>
      <w:r w:rsidR="00A937E3" w:rsidRPr="00124B7D">
        <w:rPr>
          <w:rFonts w:ascii="Times New Roman" w:hAnsi="Times New Roman" w:cs="Times New Roman"/>
          <w:b/>
          <w:sz w:val="28"/>
          <w:szCs w:val="28"/>
          <w:lang w:val="kk-KZ"/>
        </w:rPr>
        <w:t>игеруі қажет:</w:t>
      </w:r>
    </w:p>
    <w:p w:rsidR="00124B7D" w:rsidRPr="001A1306" w:rsidRDefault="00A937E3" w:rsidP="00124B7D">
      <w:pPr>
        <w:pStyle w:val="a9"/>
        <w:numPr>
          <w:ilvl w:val="0"/>
          <w:numId w:val="22"/>
        </w:numPr>
        <w:spacing w:after="0" w:line="240" w:lineRule="auto"/>
        <w:ind w:left="0" w:firstLine="0"/>
        <w:jc w:val="both"/>
        <w:rPr>
          <w:rFonts w:ascii="Times New Roman" w:hAnsi="Times New Roman"/>
          <w:sz w:val="28"/>
          <w:szCs w:val="28"/>
          <w:lang w:val="kk-KZ"/>
        </w:rPr>
      </w:pPr>
      <w:r w:rsidRPr="001A1306">
        <w:rPr>
          <w:rFonts w:ascii="Times New Roman" w:hAnsi="Times New Roman"/>
          <w:sz w:val="28"/>
          <w:szCs w:val="28"/>
          <w:lang w:val="kk-KZ"/>
        </w:rPr>
        <w:t xml:space="preserve">    </w:t>
      </w:r>
      <w:r w:rsidR="00124B7D" w:rsidRPr="001A1306">
        <w:rPr>
          <w:rFonts w:ascii="Times New Roman" w:hAnsi="Times New Roman"/>
          <w:sz w:val="28"/>
          <w:szCs w:val="28"/>
          <w:lang w:val="kk-KZ"/>
        </w:rPr>
        <w:t>кез- келген құжаттарды өңдеу, оның ішінде  құрамдас бөлігін. өңдеу обьектісінің  физикалық жағдайы типін анықтау;</w:t>
      </w:r>
    </w:p>
    <w:p w:rsidR="00A937E3" w:rsidRPr="001A1306" w:rsidRDefault="00124B7D" w:rsidP="00124B7D">
      <w:pPr>
        <w:pStyle w:val="a9"/>
        <w:numPr>
          <w:ilvl w:val="0"/>
          <w:numId w:val="22"/>
        </w:numPr>
        <w:spacing w:after="0" w:line="240" w:lineRule="auto"/>
        <w:ind w:left="0" w:firstLine="0"/>
        <w:jc w:val="both"/>
        <w:rPr>
          <w:rFonts w:ascii="Times New Roman" w:hAnsi="Times New Roman"/>
          <w:sz w:val="28"/>
          <w:szCs w:val="28"/>
          <w:lang w:val="kk-KZ"/>
        </w:rPr>
      </w:pPr>
      <w:r w:rsidRPr="001A1306">
        <w:rPr>
          <w:rFonts w:ascii="Times New Roman" w:hAnsi="Times New Roman"/>
          <w:sz w:val="28"/>
          <w:szCs w:val="28"/>
          <w:lang w:val="kk-KZ"/>
        </w:rPr>
        <w:t>автоматты түрде өңдеуге жарайтын жазбалар элементінің  толық жиынтығын қалыптастыру;</w:t>
      </w:r>
    </w:p>
    <w:p w:rsidR="00A937E3" w:rsidRPr="00124B7D" w:rsidRDefault="000422F1" w:rsidP="00124B7D">
      <w:pPr>
        <w:spacing w:after="0" w:line="240" w:lineRule="auto"/>
        <w:jc w:val="both"/>
        <w:rPr>
          <w:rFonts w:ascii="Times New Roman" w:hAnsi="Times New Roman" w:cs="Times New Roman"/>
          <w:b/>
          <w:sz w:val="28"/>
          <w:szCs w:val="28"/>
          <w:lang w:val="kk-KZ"/>
        </w:rPr>
      </w:pPr>
      <w:r w:rsidRPr="00124B7D">
        <w:rPr>
          <w:rFonts w:ascii="Times New Roman" w:hAnsi="Times New Roman" w:cs="Times New Roman"/>
          <w:sz w:val="28"/>
          <w:szCs w:val="28"/>
          <w:lang w:val="kk-KZ"/>
        </w:rPr>
        <w:t>«</w:t>
      </w:r>
      <w:r w:rsidR="00C82534" w:rsidRPr="00124B7D">
        <w:rPr>
          <w:rFonts w:ascii="Times New Roman" w:eastAsia="Times New Roman" w:hAnsi="Times New Roman" w:cs="Times New Roman"/>
          <w:sz w:val="28"/>
          <w:szCs w:val="28"/>
          <w:lang w:val="kk-KZ"/>
        </w:rPr>
        <w:t>Құжаттарды аналитикалық- синтетикалық өңдеу</w:t>
      </w:r>
      <w:r w:rsidRPr="00124B7D">
        <w:rPr>
          <w:rFonts w:ascii="Times New Roman" w:hAnsi="Times New Roman" w:cs="Times New Roman"/>
          <w:sz w:val="28"/>
          <w:szCs w:val="28"/>
          <w:lang w:val="kk-KZ"/>
        </w:rPr>
        <w:t>»</w:t>
      </w:r>
      <w:r w:rsidR="00A937E3" w:rsidRPr="00124B7D">
        <w:rPr>
          <w:rFonts w:ascii="Times New Roman" w:hAnsi="Times New Roman" w:cs="Times New Roman"/>
          <w:sz w:val="28"/>
          <w:szCs w:val="28"/>
          <w:lang w:val="kk-KZ"/>
        </w:rPr>
        <w:t xml:space="preserve"> пәнін оқып-үйренгеннен кейін қалыптасатын </w:t>
      </w:r>
      <w:r w:rsidR="00A937E3" w:rsidRPr="00124B7D">
        <w:rPr>
          <w:rFonts w:ascii="Times New Roman" w:hAnsi="Times New Roman" w:cs="Times New Roman"/>
          <w:b/>
          <w:sz w:val="28"/>
          <w:szCs w:val="28"/>
          <w:lang w:val="kk-KZ"/>
        </w:rPr>
        <w:t>дағды:</w:t>
      </w:r>
    </w:p>
    <w:p w:rsidR="00153D24" w:rsidRPr="00153D24" w:rsidRDefault="00962D33" w:rsidP="00153D24">
      <w:pPr>
        <w:numPr>
          <w:ilvl w:val="0"/>
          <w:numId w:val="25"/>
        </w:numPr>
        <w:spacing w:after="0" w:line="240" w:lineRule="auto"/>
        <w:ind w:left="0" w:firstLine="0"/>
        <w:jc w:val="both"/>
        <w:rPr>
          <w:sz w:val="28"/>
          <w:szCs w:val="28"/>
          <w:lang w:val="kk-KZ"/>
        </w:rPr>
      </w:pPr>
      <w:r w:rsidRPr="00153D24">
        <w:rPr>
          <w:rFonts w:ascii="Times New Roman" w:hAnsi="Times New Roman" w:cs="Times New Roman"/>
          <w:sz w:val="28"/>
          <w:szCs w:val="28"/>
          <w:lang w:val="kk-KZ"/>
        </w:rPr>
        <w:t>библиографиялық сипаттаманың халықаралық және отандық «Ақпараттық,библиографиялық  баспалық іс стандарты» (СИБИД)    жүйесiне сәйкес сипаттау</w:t>
      </w:r>
      <w:r w:rsidR="00A937E3" w:rsidRPr="00153D24">
        <w:rPr>
          <w:rFonts w:ascii="Times New Roman" w:hAnsi="Times New Roman" w:cs="Times New Roman"/>
          <w:sz w:val="28"/>
          <w:szCs w:val="28"/>
          <w:lang w:val="kk-KZ"/>
        </w:rPr>
        <w:t>;</w:t>
      </w:r>
    </w:p>
    <w:p w:rsidR="00962D33" w:rsidRPr="00153D24" w:rsidRDefault="00962D33" w:rsidP="00153D24">
      <w:pPr>
        <w:numPr>
          <w:ilvl w:val="0"/>
          <w:numId w:val="25"/>
        </w:numPr>
        <w:spacing w:after="0" w:line="240" w:lineRule="auto"/>
        <w:ind w:left="0" w:firstLine="0"/>
        <w:jc w:val="both"/>
        <w:rPr>
          <w:sz w:val="28"/>
          <w:szCs w:val="28"/>
          <w:lang w:val="kk-KZ"/>
        </w:rPr>
      </w:pPr>
      <w:r w:rsidRPr="00153D24">
        <w:rPr>
          <w:rFonts w:ascii="Times New Roman" w:hAnsi="Times New Roman" w:cs="Times New Roman"/>
          <w:sz w:val="28"/>
          <w:szCs w:val="28"/>
          <w:lang w:val="kk-KZ"/>
        </w:rPr>
        <w:t>Баспа өнiмдерiн пәндестіру және кiтапхана каталогтарын ұйымдастыруға үйрену, дағдыландыру</w:t>
      </w:r>
      <w:r w:rsidRPr="00153D24">
        <w:rPr>
          <w:sz w:val="28"/>
          <w:szCs w:val="28"/>
          <w:lang w:val="kk-KZ"/>
        </w:rPr>
        <w:t xml:space="preserve">. </w:t>
      </w:r>
    </w:p>
    <w:p w:rsidR="00A937E3" w:rsidRPr="00124B7D" w:rsidRDefault="00A937E3" w:rsidP="00153D24">
      <w:pPr>
        <w:spacing w:after="0" w:line="240" w:lineRule="auto"/>
        <w:jc w:val="both"/>
        <w:rPr>
          <w:rFonts w:ascii="Times New Roman" w:hAnsi="Times New Roman" w:cs="Times New Roman"/>
          <w:sz w:val="28"/>
          <w:szCs w:val="28"/>
          <w:lang w:val="kk-KZ"/>
        </w:rPr>
      </w:pPr>
      <w:r w:rsidRPr="00124B7D">
        <w:rPr>
          <w:rFonts w:ascii="Times New Roman" w:hAnsi="Times New Roman" w:cs="Times New Roman"/>
          <w:sz w:val="28"/>
          <w:szCs w:val="28"/>
          <w:lang w:val="kk-KZ"/>
        </w:rPr>
        <w:t>Өз сферасының ғылыми іс-әрекетінде шетелдік тәжірибе</w:t>
      </w:r>
      <w:r w:rsidR="00AE325F" w:rsidRPr="00124B7D">
        <w:rPr>
          <w:rFonts w:ascii="Times New Roman" w:hAnsi="Times New Roman" w:cs="Times New Roman"/>
          <w:sz w:val="28"/>
          <w:szCs w:val="28"/>
          <w:lang w:val="kk-KZ"/>
        </w:rPr>
        <w:t>ле</w:t>
      </w:r>
      <w:r w:rsidRPr="00124B7D">
        <w:rPr>
          <w:rFonts w:ascii="Times New Roman" w:hAnsi="Times New Roman" w:cs="Times New Roman"/>
          <w:sz w:val="28"/>
          <w:szCs w:val="28"/>
          <w:lang w:val="kk-KZ"/>
        </w:rPr>
        <w:t>рді білуі.</w:t>
      </w:r>
    </w:p>
    <w:p w:rsidR="00FB44D8" w:rsidRDefault="00FB44D8" w:rsidP="005379A9">
      <w:pPr>
        <w:spacing w:after="0" w:line="240" w:lineRule="auto"/>
        <w:jc w:val="center"/>
        <w:rPr>
          <w:rFonts w:ascii="Times New Roman" w:hAnsi="Times New Roman" w:cs="Times New Roman"/>
          <w:b/>
          <w:sz w:val="28"/>
          <w:szCs w:val="28"/>
          <w:lang w:val="kk-KZ"/>
        </w:rPr>
      </w:pPr>
    </w:p>
    <w:p w:rsidR="00EB547E" w:rsidRPr="00D378AF" w:rsidRDefault="006E6A8C" w:rsidP="005379A9">
      <w:pPr>
        <w:spacing w:after="0" w:line="240" w:lineRule="auto"/>
        <w:jc w:val="center"/>
        <w:rPr>
          <w:rFonts w:ascii="Times New Roman" w:hAnsi="Times New Roman" w:cs="Times New Roman"/>
          <w:b/>
          <w:sz w:val="28"/>
          <w:szCs w:val="28"/>
          <w:lang w:val="kk-KZ"/>
        </w:rPr>
      </w:pPr>
      <w:r w:rsidRPr="00D378AF">
        <w:rPr>
          <w:rFonts w:ascii="Times New Roman" w:hAnsi="Times New Roman" w:cs="Times New Roman"/>
          <w:b/>
          <w:sz w:val="28"/>
          <w:szCs w:val="28"/>
          <w:lang w:val="kk-KZ"/>
        </w:rPr>
        <w:t>Дәріс сабақтардың түрлерін өтудегі  ұсыныстар</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b/>
          <w:sz w:val="28"/>
          <w:szCs w:val="28"/>
          <w:lang w:val="kk-KZ"/>
        </w:rPr>
        <w:t xml:space="preserve">   Лекция</w:t>
      </w:r>
      <w:r w:rsidRPr="00181512">
        <w:rPr>
          <w:rFonts w:ascii="Times New Roman" w:hAnsi="Times New Roman" w:cs="Times New Roman"/>
          <w:sz w:val="28"/>
          <w:szCs w:val="28"/>
          <w:lang w:val="kk-KZ"/>
        </w:rPr>
        <w:t>- сөзбен баяндайтын басқа әдістермен салыстырғанда өзгешелігтері бар, мысалы:  құрылымы күрделі; оқу материалын қисынды баяндайды; ақпараттарды хабарлайды; білімді жүйелі жабдықтау сипаты бар.</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1.</w:t>
      </w:r>
      <w:r w:rsidR="00FF049F">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 xml:space="preserve">Кіріспе лекция – оқу пәні туралы алғашқы біртұтас бағыттағы ақпараттарды береді әрі сол ақпараттардағы бағыт бойынша іске асатын жұмыс жүйесіне студенттердің бағдар жасауын қамтамасыз етеді. Лектор студенттерді ол бағыттың (курстың) мақсаты мен міндеттерін таныстырады, түсіндіреді, оның оқу пәндері жүйесіндегі және маман дайындау жүйесіндегі негізгі қызметі мен алатын орнын түсіндіреді. Курсқа қысқаша шолу </w:t>
      </w:r>
      <w:r w:rsidRPr="00181512">
        <w:rPr>
          <w:rFonts w:ascii="Times New Roman" w:hAnsi="Times New Roman" w:cs="Times New Roman"/>
          <w:sz w:val="28"/>
          <w:szCs w:val="28"/>
          <w:lang w:val="kk-KZ"/>
        </w:rPr>
        <w:lastRenderedPageBreak/>
        <w:t>жасалып, оның ғылым мен тәжірибедегі даму салаларын, сол саладағы оның жетістіктері туралы, сол саладағы белгілі ғалымдардың атын атап, алғаш ғылыми зерттеулердің бағыттары туралы баяндайды. Мұндай лекцияда осы аталған курсқа қатысты жұмыстардың әдіснамалық және ұйымдастыру шылық ерекшеліктері баяндалады, сонымен бірге, студенттерге ұсынылатын оқу-әдістемелік әдебиеттерге талдаулар жасалып, оларды тапсыру мерзімі мен формалары нақты белгіленеді.</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2.</w:t>
      </w:r>
      <w:r w:rsidR="00FF049F">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Ақпараттық лекция – ғылыми ақпаратың мазмұнын студенттер түсіну үшін, әрі есте сақтау үшін баяндауға әрі түсіндіруге бағытталған. Бұл жоғары мектептің тәжірибесіндегі дәстүрге сіңген лекция түрі.</w:t>
      </w:r>
    </w:p>
    <w:p w:rsidR="00B81A12" w:rsidRPr="00181512" w:rsidRDefault="00FF049F" w:rsidP="005379A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81A12" w:rsidRPr="00181512">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00B81A12" w:rsidRPr="00181512">
        <w:rPr>
          <w:rFonts w:ascii="Times New Roman" w:hAnsi="Times New Roman" w:cs="Times New Roman"/>
          <w:sz w:val="28"/>
          <w:szCs w:val="28"/>
          <w:lang w:val="kk-KZ"/>
        </w:rPr>
        <w:t xml:space="preserve">Шолу лекциясы - бұл ғылыми білімдерді жоғары деңгейде жүйелендіру, бұл дегеніміз, пәннің мазмұнындағы және пәнаралық байланыстардың нақтылығы мен дәлдіктері ескерілмей, тек баяндалып отырған ақпаратты түсіндіру үдерісінде орасан ассоциациялық байланыстарға шолу жасауды жүзеге асыру. Жалпы алғанда, баяндалған теориялық ережелердің тұғыры ғылыми тілдегі түсініктемелер мен тұжырымдамалық негізде бүкіл курсты немесе оның ірі бөлімдерін құрайды. </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4.</w:t>
      </w:r>
      <w:r w:rsidR="00FF049F">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Мәселені үнемі арқау ету арқылы оқылатын лекция – бұл лекцияда сұрақтың, міндеттің және жағдайдың мәселені арқау етумен ғана жаңа білімді меңгертуі. Әрі бұл жерде оқытушы мен студенттердің арасында әріптестікке және диалогты байланыстарға қатысты студенттердің танымдылық үдерісінде зерттеушілік іс-әрекеттері қалыптасады. Мәселенің мазмұны оны шешу жолдарын іздеуге бағытталған немесе дәстүрлі әрі заманауи көзқарастарға талдау жасауда әрі олардың ортақ санын белгілегенде анықталады.</w:t>
      </w:r>
    </w:p>
    <w:p w:rsidR="00FF049F"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5. Қашықтықта оқылатын лекция - ОТҚ (оқытудың техникалық құралдары) немесе аудио-видео техникалық құралдар арқылы лекцияның материалын ұсынудың қашықтықтан беру формасы. Мұндай лекцияны оқыту барысында қарастырылатын қашықтықтан оқыту материалдары (шынайы объектілерді – адамдарды олардың іс-әрекеттері мен қызметтерінде, қарым-қатынастары мен әңгімелесу барысында; клиникалық сырқаттарды көрсету, хирургиялық операциялар туралы видеофильмдерді, фото-суреттерді, слайдтарды, кестелерді, сызбаларды және т.с.с. көрсету).</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6.Бинарлы лекция – бұл екі оқытушының диалогты оқу формасында лекцияны оқу түрі. </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7. Алдын ала қателермен құрастырылып, жоспарланған лекция түрі. Бұл лекция студенттерге ұсынылған ақпараттарды олардың үздіксіз бақылау жасау қабілетін ынталандыруға арналған (айталық, қатені іздеу: мазмұндылық, әдіснамалық, әдістемелік, орфографиялық). Лекция соңында тыңдаушылардың диагностикалық қортындылары мен жіберілген қателерге талдау жасау іс-әрекеттері жүзеге асады.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8. Лекция – ко</w:t>
      </w:r>
      <w:r w:rsidR="007F5075">
        <w:rPr>
          <w:rFonts w:ascii="Times New Roman" w:hAnsi="Times New Roman" w:cs="Times New Roman"/>
          <w:sz w:val="28"/>
          <w:szCs w:val="28"/>
          <w:lang w:val="kk-KZ"/>
        </w:rPr>
        <w:t>н</w:t>
      </w:r>
      <w:r w:rsidRPr="00181512">
        <w:rPr>
          <w:rFonts w:ascii="Times New Roman" w:hAnsi="Times New Roman" w:cs="Times New Roman"/>
          <w:sz w:val="28"/>
          <w:szCs w:val="28"/>
          <w:lang w:val="kk-KZ"/>
        </w:rPr>
        <w:t xml:space="preserve">ференция ғылыми – тәжірибелік сабақ сияқты өтіледі, алдын ала дайындалған мәселе мен жүйелендірілген баяндама 5-10- минут уақыт аралығында жүзеге асады. Оқытушы алдын ала дайындаған бағдарлама шегінде ұсынған, әрбір шығып сөйлеуде қисынды мазмұнда аяқталған мәтін </w:t>
      </w:r>
      <w:r w:rsidRPr="00181512">
        <w:rPr>
          <w:rFonts w:ascii="Times New Roman" w:hAnsi="Times New Roman" w:cs="Times New Roman"/>
          <w:sz w:val="28"/>
          <w:szCs w:val="28"/>
          <w:lang w:val="kk-KZ"/>
        </w:rPr>
        <w:lastRenderedPageBreak/>
        <w:t>болады. Лекция соңында оқытушы студенттердің өзіндік жұмыстары мен жасаған баяндамаларының қортындысын жасап, олардың ұсынған ақпараттарына толықтырулар мен нақтылауларды енгізеді әрі қортындыны баяндайды.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9.</w:t>
      </w:r>
      <w:r w:rsidR="00FF049F">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Лекция – кеңес әртүрлі сценари немесе қойылым бойынша өткізіледі (ұйымдастырылады). Біріншісі «сұрақ - жауап» түрі бойынша ұйымдастырылады. Лектор бүкіл бөлім бойынша немесе бүкіл курс бойынша студенттердің барлық сұрақтарына лекция барысында жауап береді. Мұндай лекцияның екінші нұсқасы «сұрақтар – жауаптар - пікірсайыстар» түрі бойынша ұсынылады, ол үш дүркін үйлесімділік болып табылады, айталық: лектор жаңа оқу ақпаратын баяндайды, қойылған мәселе бойынша сұрақтарға жауап іздеуге арналған сұрақтарды таңдайды әрі пікірсайысты ұйымдастырады.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10. Лекция – «миға шабуыл». Бұл лекцияда оқытушы </w:t>
      </w:r>
      <w:r w:rsidR="00FF5717">
        <w:rPr>
          <w:rFonts w:ascii="Times New Roman" w:hAnsi="Times New Roman"/>
          <w:sz w:val="28"/>
          <w:szCs w:val="28"/>
          <w:lang w:val="kk-KZ"/>
        </w:rPr>
        <w:t xml:space="preserve">студенттерге </w:t>
      </w:r>
      <w:r w:rsidRPr="00181512">
        <w:rPr>
          <w:rFonts w:ascii="Times New Roman" w:hAnsi="Times New Roman" w:cs="Times New Roman"/>
          <w:sz w:val="28"/>
          <w:szCs w:val="28"/>
          <w:lang w:val="kk-KZ"/>
        </w:rPr>
        <w:t>мәселені шешуді тапсырады.</w:t>
      </w:r>
      <w:r w:rsidR="00FF049F">
        <w:rPr>
          <w:rFonts w:ascii="Times New Roman" w:hAnsi="Times New Roman" w:cs="Times New Roman"/>
          <w:sz w:val="28"/>
          <w:szCs w:val="28"/>
          <w:lang w:val="kk-KZ"/>
        </w:rPr>
        <w:t xml:space="preserve"> </w:t>
      </w:r>
      <w:r w:rsidR="00FF5717">
        <w:rPr>
          <w:rFonts w:ascii="Times New Roman" w:hAnsi="Times New Roman"/>
          <w:sz w:val="28"/>
          <w:szCs w:val="28"/>
          <w:lang w:val="kk-KZ"/>
        </w:rPr>
        <w:t>Студенттер</w:t>
      </w:r>
      <w:r w:rsidRPr="00181512">
        <w:rPr>
          <w:rFonts w:ascii="Times New Roman" w:hAnsi="Times New Roman" w:cs="Times New Roman"/>
          <w:sz w:val="28"/>
          <w:szCs w:val="28"/>
          <w:lang w:val="kk-KZ"/>
        </w:rPr>
        <w:t xml:space="preserve"> бұл мәселенің шешімін табу идеяларын ұсынады. Содан кейін, ол идеялар сарапшылар тобы мен оқытушылардың кеңесімен талданады. Миға шабуылдың ережесі – кез келген идея айтылады, тіпті санаға сыймайды дегендері де, шабуыл сәтінде идеяларға сын айтылмайды, тек оларды дамыту ғана мүмкін. Барлық идеяларды жүргізуші жазып отырады әрі қатысушыларға оларға шолу жасатады.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Бұл әдіс шолу әрі қор</w:t>
      </w:r>
      <w:r w:rsidR="00FF049F">
        <w:rPr>
          <w:rFonts w:ascii="Times New Roman" w:hAnsi="Times New Roman" w:cs="Times New Roman"/>
          <w:sz w:val="28"/>
          <w:szCs w:val="28"/>
          <w:lang w:val="kk-KZ"/>
        </w:rPr>
        <w:t>ы</w:t>
      </w:r>
      <w:r w:rsidRPr="00181512">
        <w:rPr>
          <w:rFonts w:ascii="Times New Roman" w:hAnsi="Times New Roman" w:cs="Times New Roman"/>
          <w:sz w:val="28"/>
          <w:szCs w:val="28"/>
          <w:lang w:val="kk-KZ"/>
        </w:rPr>
        <w:t xml:space="preserve">тынды лекцияларда қолданылады және жаңа материалды мәселені арқау ету арқылы меңгеру кезінде. Мұндай лекция </w:t>
      </w:r>
      <w:r w:rsidR="00FF049F">
        <w:rPr>
          <w:rFonts w:ascii="Times New Roman" w:hAnsi="Times New Roman" w:cs="Times New Roman"/>
          <w:sz w:val="28"/>
          <w:szCs w:val="28"/>
          <w:lang w:val="kk-KZ"/>
        </w:rPr>
        <w:t xml:space="preserve">студенттердің </w:t>
      </w:r>
      <w:r w:rsidRPr="00181512">
        <w:rPr>
          <w:rFonts w:ascii="Times New Roman" w:hAnsi="Times New Roman" w:cs="Times New Roman"/>
          <w:sz w:val="28"/>
          <w:szCs w:val="28"/>
          <w:lang w:val="kk-KZ"/>
        </w:rPr>
        <w:t>ой белсенділігін дамытып, олардың эвристикалық қабілеттерін дамытады.</w:t>
      </w:r>
    </w:p>
    <w:p w:rsidR="00300AF7" w:rsidRDefault="00300AF7" w:rsidP="005379A9">
      <w:pPr>
        <w:spacing w:after="0" w:line="240" w:lineRule="auto"/>
        <w:jc w:val="center"/>
        <w:rPr>
          <w:rFonts w:ascii="Times New Roman" w:hAnsi="Times New Roman" w:cs="Times New Roman"/>
          <w:sz w:val="28"/>
          <w:szCs w:val="28"/>
          <w:lang w:val="kk-KZ"/>
        </w:rPr>
      </w:pPr>
    </w:p>
    <w:p w:rsidR="00974915" w:rsidRPr="006A5E67" w:rsidRDefault="00974915" w:rsidP="005379A9">
      <w:pPr>
        <w:spacing w:after="0" w:line="240" w:lineRule="auto"/>
        <w:jc w:val="center"/>
        <w:rPr>
          <w:rFonts w:ascii="Times New Roman" w:hAnsi="Times New Roman" w:cs="Times New Roman"/>
          <w:b/>
          <w:sz w:val="28"/>
          <w:szCs w:val="28"/>
          <w:lang w:val="kk-KZ"/>
        </w:rPr>
      </w:pPr>
      <w:r w:rsidRPr="006A5E67">
        <w:rPr>
          <w:rFonts w:ascii="Times New Roman" w:hAnsi="Times New Roman" w:cs="Times New Roman"/>
          <w:b/>
          <w:sz w:val="28"/>
          <w:szCs w:val="28"/>
          <w:lang w:val="kk-KZ"/>
        </w:rPr>
        <w:t>«</w:t>
      </w:r>
      <w:r w:rsidR="006A5E67" w:rsidRPr="006A5E67">
        <w:rPr>
          <w:rFonts w:ascii="Times New Roman" w:eastAsia="Times New Roman" w:hAnsi="Times New Roman" w:cs="Times New Roman"/>
          <w:b/>
          <w:caps/>
          <w:sz w:val="28"/>
          <w:szCs w:val="28"/>
          <w:lang w:val="kk-KZ"/>
        </w:rPr>
        <w:t>Құжаттарды аналитикалық - синтетикалық өңдеу</w:t>
      </w:r>
      <w:r w:rsidRPr="006A5E67">
        <w:rPr>
          <w:rFonts w:ascii="Times New Roman" w:hAnsi="Times New Roman" w:cs="Times New Roman"/>
          <w:b/>
          <w:sz w:val="28"/>
          <w:szCs w:val="28"/>
          <w:lang w:val="kk-KZ"/>
        </w:rPr>
        <w:t>»</w:t>
      </w:r>
    </w:p>
    <w:p w:rsidR="001D26AE" w:rsidRPr="00181512" w:rsidRDefault="001D26AE" w:rsidP="005379A9">
      <w:pPr>
        <w:spacing w:after="0" w:line="240" w:lineRule="auto"/>
        <w:jc w:val="center"/>
        <w:rPr>
          <w:rFonts w:ascii="Times New Roman" w:eastAsia="Times New Roman" w:hAnsi="Times New Roman" w:cs="Times New Roman"/>
          <w:b/>
          <w:sz w:val="28"/>
          <w:szCs w:val="28"/>
          <w:lang w:val="kk-KZ"/>
        </w:rPr>
      </w:pPr>
      <w:r w:rsidRPr="00181512">
        <w:rPr>
          <w:rFonts w:ascii="Times New Roman" w:eastAsia="Times New Roman" w:hAnsi="Times New Roman" w:cs="Times New Roman"/>
          <w:b/>
          <w:sz w:val="28"/>
          <w:szCs w:val="28"/>
          <w:lang w:val="kk-KZ"/>
        </w:rPr>
        <w:t xml:space="preserve"> пәнінен өтілетін дәрістер тақырыптары мен мазмұны</w:t>
      </w:r>
    </w:p>
    <w:p w:rsidR="00C036F8" w:rsidRPr="00E30490" w:rsidRDefault="00C036F8" w:rsidP="005379A9">
      <w:pPr>
        <w:spacing w:after="0" w:line="240" w:lineRule="auto"/>
        <w:jc w:val="center"/>
        <w:rPr>
          <w:rFonts w:ascii="Times New Roman" w:hAnsi="Times New Roman"/>
          <w:b/>
          <w:bCs/>
          <w:sz w:val="28"/>
          <w:szCs w:val="28"/>
          <w:lang w:val="kk-KZ"/>
        </w:rPr>
      </w:pPr>
      <w:r w:rsidRPr="00E30490">
        <w:rPr>
          <w:rFonts w:ascii="Times New Roman" w:hAnsi="Times New Roman"/>
          <w:b/>
          <w:bCs/>
          <w:sz w:val="28"/>
          <w:szCs w:val="28"/>
          <w:lang w:val="kk-KZ"/>
        </w:rPr>
        <w:t>Пәннің мазмұны</w:t>
      </w:r>
    </w:p>
    <w:p w:rsidR="00FF2C60" w:rsidRPr="005279A6" w:rsidRDefault="00FF2C60" w:rsidP="00FF2C60">
      <w:pPr>
        <w:tabs>
          <w:tab w:val="left" w:leader="dot" w:pos="9214"/>
        </w:tabs>
        <w:spacing w:after="0" w:line="240" w:lineRule="auto"/>
        <w:jc w:val="center"/>
        <w:rPr>
          <w:rFonts w:ascii="Times New Roman" w:hAnsi="Times New Roman"/>
          <w:b/>
          <w:sz w:val="28"/>
          <w:szCs w:val="28"/>
          <w:lang w:val="kk-KZ"/>
        </w:rPr>
      </w:pPr>
      <w:r w:rsidRPr="00926A40">
        <w:rPr>
          <w:rFonts w:ascii="Times New Roman" w:hAnsi="Times New Roman"/>
          <w:b/>
          <w:sz w:val="28"/>
          <w:szCs w:val="28"/>
          <w:lang w:val="kk-KZ"/>
        </w:rPr>
        <w:t>Кіріспе</w:t>
      </w:r>
    </w:p>
    <w:p w:rsidR="00594D4E" w:rsidRDefault="00153D24" w:rsidP="00594D4E">
      <w:pPr>
        <w:spacing w:after="0" w:line="240" w:lineRule="auto"/>
        <w:ind w:firstLine="708"/>
        <w:jc w:val="both"/>
        <w:rPr>
          <w:rFonts w:ascii="Times New Roman" w:hAnsi="Times New Roman" w:cs="Times New Roman"/>
          <w:sz w:val="28"/>
          <w:szCs w:val="28"/>
          <w:lang w:val="kk-KZ"/>
        </w:rPr>
      </w:pPr>
      <w:r w:rsidRPr="00153D24">
        <w:rPr>
          <w:rFonts w:ascii="Times New Roman" w:hAnsi="Times New Roman" w:cs="Times New Roman"/>
          <w:sz w:val="28"/>
          <w:szCs w:val="28"/>
          <w:lang w:val="kk-KZ"/>
        </w:rPr>
        <w:t xml:space="preserve">Кітапхана-ақпарат саласы мамандарын дайындау жүйесінде өтілетін арнайы пәндердің бірі – «Құжаттарды аналитикалық синтетикалық өңдеу» пәнінің мәні зор. Мысалы: дәрігерлердің кәсібін меңгерудегі негізгі пән – анатомия, физиология болса, музыканттар нотаны танудан бастайтыны сияқты, кітапханашы мамандығының әліппесі –ҚАСӨ пәні. </w:t>
      </w:r>
    </w:p>
    <w:p w:rsidR="00153D24" w:rsidRPr="00153D24" w:rsidRDefault="00153D24" w:rsidP="00594D4E">
      <w:pPr>
        <w:spacing w:after="0" w:line="240" w:lineRule="auto"/>
        <w:ind w:firstLine="708"/>
        <w:jc w:val="both"/>
        <w:rPr>
          <w:rFonts w:ascii="Times New Roman" w:hAnsi="Times New Roman" w:cs="Times New Roman"/>
          <w:sz w:val="28"/>
          <w:szCs w:val="28"/>
          <w:lang w:val="kk-KZ"/>
        </w:rPr>
      </w:pPr>
      <w:r w:rsidRPr="00153D24">
        <w:rPr>
          <w:rFonts w:ascii="Times New Roman" w:hAnsi="Times New Roman" w:cs="Times New Roman"/>
          <w:sz w:val="28"/>
          <w:szCs w:val="28"/>
          <w:lang w:val="kk-KZ"/>
        </w:rPr>
        <w:t xml:space="preserve">Бұл пән -  ақпараттық, баспаханалық, кітапсауда ісі, библиография, кітапханатану, мұрағат ісі, мұражайлар ісін әрі қарай меңгерудің кілті болып есептеледі. </w:t>
      </w:r>
    </w:p>
    <w:p w:rsidR="00153D24" w:rsidRDefault="00153D24" w:rsidP="00153D24">
      <w:pPr>
        <w:spacing w:after="0" w:line="240" w:lineRule="auto"/>
        <w:jc w:val="both"/>
        <w:rPr>
          <w:rFonts w:ascii="Times New Roman" w:hAnsi="Times New Roman" w:cs="Times New Roman"/>
          <w:sz w:val="28"/>
          <w:szCs w:val="28"/>
          <w:lang w:val="kk-KZ"/>
        </w:rPr>
      </w:pPr>
      <w:r w:rsidRPr="00153D24">
        <w:rPr>
          <w:rFonts w:ascii="Times New Roman" w:hAnsi="Times New Roman" w:cs="Times New Roman"/>
          <w:sz w:val="28"/>
          <w:szCs w:val="28"/>
          <w:lang w:val="kk-KZ"/>
        </w:rPr>
        <w:t xml:space="preserve">        Құжаттарды аналитикалық синтетикалық өңдеу (ҚАСӨ) технологиясы барлық ақпараттық орталықтардың  қызметін реттеп жүргізу үшін маңызды болып есептеледі.</w:t>
      </w:r>
      <w:r w:rsidR="00594D4E">
        <w:rPr>
          <w:rFonts w:ascii="Times New Roman" w:hAnsi="Times New Roman" w:cs="Times New Roman"/>
          <w:sz w:val="28"/>
          <w:szCs w:val="28"/>
          <w:lang w:val="kk-KZ"/>
        </w:rPr>
        <w:t xml:space="preserve"> </w:t>
      </w:r>
      <w:r w:rsidRPr="00153D24">
        <w:rPr>
          <w:rFonts w:ascii="Times New Roman" w:hAnsi="Times New Roman" w:cs="Times New Roman"/>
          <w:sz w:val="28"/>
          <w:szCs w:val="28"/>
          <w:lang w:val="kk-KZ"/>
        </w:rPr>
        <w:t xml:space="preserve">Құжаттарды өңдеудің негізгі принципі – «Ақпарат әлемін реттестіру». ҚАСӨ-дің негізгі процестері: библиографиялық сипаттама жасау,  индекстеу, пәндестіру, аннотациялау, шолу жасау.    </w:t>
      </w:r>
    </w:p>
    <w:p w:rsidR="00C96974" w:rsidRPr="00153D24" w:rsidRDefault="00C96974" w:rsidP="00153D24">
      <w:pPr>
        <w:spacing w:after="0" w:line="240" w:lineRule="auto"/>
        <w:jc w:val="both"/>
        <w:rPr>
          <w:rFonts w:ascii="Times New Roman" w:hAnsi="Times New Roman" w:cs="Times New Roman"/>
          <w:sz w:val="28"/>
          <w:szCs w:val="28"/>
          <w:lang w:val="kk-KZ"/>
        </w:rPr>
      </w:pPr>
    </w:p>
    <w:p w:rsidR="00660940" w:rsidRDefault="00660940" w:rsidP="00660940">
      <w:pPr>
        <w:spacing w:after="0"/>
        <w:jc w:val="both"/>
        <w:rPr>
          <w:rFonts w:ascii="Times New Roman" w:hAnsi="Times New Roman" w:cs="Times New Roman"/>
          <w:sz w:val="28"/>
          <w:szCs w:val="28"/>
          <w:lang w:val="kk-KZ"/>
        </w:rPr>
      </w:pPr>
    </w:p>
    <w:p w:rsidR="00C96974" w:rsidRPr="00C96974" w:rsidRDefault="00451D2B" w:rsidP="00451D2B">
      <w:pPr>
        <w:spacing w:after="0" w:line="240" w:lineRule="auto"/>
        <w:ind w:firstLine="708"/>
        <w:jc w:val="both"/>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lang w:val="kk-KZ"/>
        </w:rPr>
        <w:lastRenderedPageBreak/>
        <w:t xml:space="preserve">Пәннің </w:t>
      </w:r>
      <w:r w:rsidR="00C96974" w:rsidRPr="00C96974">
        <w:rPr>
          <w:rFonts w:ascii="Times New Roman" w:hAnsi="Times New Roman" w:cs="Times New Roman"/>
          <w:color w:val="000000"/>
          <w:spacing w:val="5"/>
          <w:sz w:val="28"/>
          <w:szCs w:val="28"/>
          <w:lang w:val="kk-KZ"/>
        </w:rPr>
        <w:t>алдына қойылған мақсатымен міндеттеріне сәйкес келесі мәселелерді  библиографиялық сипаттаманың теориялық және әдістемелік мәселелерін құжаттарды жіктеуді, пәндестіруді, каталогтарды ұйымдастыруды, әртүрлі кітапханалардың  ақпаратты ізденіс аппараты (АІА)-</w:t>
      </w:r>
      <w:r>
        <w:rPr>
          <w:rFonts w:ascii="Times New Roman" w:hAnsi="Times New Roman" w:cs="Times New Roman"/>
          <w:color w:val="000000"/>
          <w:spacing w:val="5"/>
          <w:sz w:val="28"/>
          <w:szCs w:val="28"/>
          <w:lang w:val="kk-KZ"/>
        </w:rPr>
        <w:t xml:space="preserve"> </w:t>
      </w:r>
      <w:r w:rsidR="00C96974" w:rsidRPr="00C96974">
        <w:rPr>
          <w:rFonts w:ascii="Times New Roman" w:hAnsi="Times New Roman" w:cs="Times New Roman"/>
          <w:color w:val="000000"/>
          <w:spacing w:val="5"/>
          <w:sz w:val="28"/>
          <w:szCs w:val="28"/>
          <w:lang w:val="kk-KZ"/>
        </w:rPr>
        <w:t>каталогтар жүйесіне, түрлі библиографиялық тізім, библиографиялық көрсеткіш, библиографиялық құралдар, реферативті басылымдарға т.б.</w:t>
      </w:r>
      <w:r w:rsidR="00594D4E">
        <w:rPr>
          <w:rFonts w:ascii="Times New Roman" w:hAnsi="Times New Roman" w:cs="Times New Roman"/>
          <w:color w:val="000000"/>
          <w:spacing w:val="5"/>
          <w:sz w:val="28"/>
          <w:szCs w:val="28"/>
          <w:lang w:val="kk-KZ"/>
        </w:rPr>
        <w:t xml:space="preserve"> </w:t>
      </w:r>
      <w:r w:rsidR="00C96974" w:rsidRPr="00C96974">
        <w:rPr>
          <w:rFonts w:ascii="Times New Roman" w:hAnsi="Times New Roman" w:cs="Times New Roman"/>
          <w:color w:val="000000"/>
          <w:spacing w:val="5"/>
          <w:sz w:val="28"/>
          <w:szCs w:val="28"/>
          <w:lang w:val="kk-KZ"/>
        </w:rPr>
        <w:t>ақпараттық баспа материалдарына екіншілік құжатты рәсімдеуді дәстүрлі және  электронды каталогтардың атқаратын қызметі мен компьютерлік технология базасында құжаттарды өңдеу процесін қарастырады.</w:t>
      </w:r>
    </w:p>
    <w:p w:rsidR="00FF2C60" w:rsidRDefault="00FF2C60" w:rsidP="00FF2C60">
      <w:pPr>
        <w:spacing w:after="0" w:line="240" w:lineRule="auto"/>
        <w:jc w:val="center"/>
        <w:rPr>
          <w:rFonts w:ascii="Times New Roman" w:hAnsi="Times New Roman"/>
          <w:b/>
          <w:bCs/>
          <w:sz w:val="28"/>
          <w:szCs w:val="28"/>
          <w:lang w:val="kk-KZ"/>
        </w:rPr>
      </w:pPr>
    </w:p>
    <w:p w:rsidR="002A6A41" w:rsidRDefault="002A6A41" w:rsidP="002A6A4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Негізгі бөлім</w:t>
      </w:r>
    </w:p>
    <w:p w:rsidR="00420BE2" w:rsidRPr="005937D9" w:rsidRDefault="00420BE2" w:rsidP="005937D9">
      <w:pPr>
        <w:spacing w:after="0" w:line="240" w:lineRule="auto"/>
        <w:jc w:val="both"/>
        <w:rPr>
          <w:rFonts w:ascii="Times New Roman" w:hAnsi="Times New Roman" w:cs="Times New Roman"/>
          <w:b/>
          <w:bCs/>
          <w:sz w:val="28"/>
          <w:szCs w:val="28"/>
          <w:lang w:val="kk-KZ"/>
        </w:rPr>
      </w:pPr>
      <w:r w:rsidRPr="005937D9">
        <w:rPr>
          <w:rFonts w:ascii="Times New Roman" w:hAnsi="Times New Roman" w:cs="Times New Roman"/>
          <w:b/>
          <w:bCs/>
          <w:sz w:val="28"/>
          <w:szCs w:val="28"/>
          <w:lang w:val="kk-KZ"/>
        </w:rPr>
        <w:t>ҚАСӨ-дің теориялық негіздері.</w:t>
      </w:r>
      <w:r w:rsidR="004F74F4" w:rsidRPr="004F74F4">
        <w:rPr>
          <w:b/>
          <w:bCs/>
          <w:sz w:val="28"/>
          <w:szCs w:val="28"/>
          <w:lang w:val="kk-KZ"/>
        </w:rPr>
        <w:t xml:space="preserve"> </w:t>
      </w:r>
      <w:r w:rsidR="004F74F4" w:rsidRPr="004F74F4">
        <w:rPr>
          <w:rFonts w:ascii="Times New Roman" w:hAnsi="Times New Roman" w:cs="Times New Roman"/>
          <w:b/>
          <w:bCs/>
          <w:sz w:val="28"/>
          <w:szCs w:val="28"/>
          <w:lang w:val="kk-KZ"/>
        </w:rPr>
        <w:t>Библиографиялық жазба және сипаттама</w:t>
      </w:r>
      <w:r w:rsidR="004F74F4" w:rsidRPr="005B2D16">
        <w:rPr>
          <w:bCs/>
          <w:sz w:val="28"/>
          <w:szCs w:val="28"/>
          <w:lang w:val="kk-KZ"/>
        </w:rPr>
        <w:t>.</w:t>
      </w:r>
    </w:p>
    <w:p w:rsidR="005937D9" w:rsidRPr="00594D4E" w:rsidRDefault="002A6A41" w:rsidP="005937D9">
      <w:pPr>
        <w:snapToGrid w:val="0"/>
        <w:spacing w:after="0" w:line="240" w:lineRule="auto"/>
        <w:jc w:val="both"/>
        <w:rPr>
          <w:rFonts w:ascii="Times New Roman" w:hAnsi="Times New Roman" w:cs="Times New Roman"/>
          <w:bCs/>
          <w:i/>
          <w:sz w:val="28"/>
          <w:szCs w:val="28"/>
          <w:lang w:val="kk-KZ"/>
        </w:rPr>
      </w:pPr>
      <w:r w:rsidRPr="00594D4E">
        <w:rPr>
          <w:rFonts w:ascii="Times New Roman" w:hAnsi="Times New Roman" w:cs="Times New Roman"/>
          <w:sz w:val="28"/>
          <w:szCs w:val="28"/>
          <w:lang w:val="kk-KZ"/>
        </w:rPr>
        <w:t>1</w:t>
      </w:r>
      <w:r w:rsidR="005937D9" w:rsidRPr="00594D4E">
        <w:rPr>
          <w:rFonts w:ascii="Times New Roman" w:hAnsi="Times New Roman" w:cs="Times New Roman"/>
          <w:bCs/>
          <w:sz w:val="28"/>
          <w:szCs w:val="28"/>
          <w:lang w:val="kk-KZ"/>
        </w:rPr>
        <w:t xml:space="preserve"> ҚАСӨ-дің</w:t>
      </w:r>
      <w:r w:rsidR="005937D9" w:rsidRPr="00594D4E">
        <w:rPr>
          <w:rFonts w:ascii="Times New Roman" w:hAnsi="Times New Roman" w:cs="Times New Roman"/>
          <w:bCs/>
          <w:color w:val="FF0000"/>
          <w:sz w:val="28"/>
          <w:szCs w:val="28"/>
          <w:lang w:val="kk-KZ"/>
        </w:rPr>
        <w:t xml:space="preserve"> </w:t>
      </w:r>
      <w:r w:rsidR="005937D9" w:rsidRPr="00594D4E">
        <w:rPr>
          <w:rFonts w:ascii="Times New Roman" w:hAnsi="Times New Roman" w:cs="Times New Roman"/>
          <w:bCs/>
          <w:sz w:val="28"/>
          <w:szCs w:val="28"/>
          <w:lang w:val="kk-KZ"/>
        </w:rPr>
        <w:t>пәнінің мәні, мақсаты және басқа пәндермен байланысы.</w:t>
      </w:r>
      <w:r w:rsidR="005937D9" w:rsidRPr="00594D4E">
        <w:rPr>
          <w:rFonts w:ascii="Times New Roman" w:hAnsi="Times New Roman" w:cs="Times New Roman"/>
          <w:bCs/>
          <w:i/>
          <w:sz w:val="28"/>
          <w:szCs w:val="28"/>
          <w:lang w:val="kk-KZ"/>
        </w:rPr>
        <w:t xml:space="preserve"> </w:t>
      </w:r>
    </w:p>
    <w:p w:rsidR="005937D9" w:rsidRPr="005937D9" w:rsidRDefault="005937D9" w:rsidP="005937D9">
      <w:pPr>
        <w:snapToGrid w:val="0"/>
        <w:spacing w:after="0" w:line="240" w:lineRule="auto"/>
        <w:jc w:val="both"/>
        <w:rPr>
          <w:rFonts w:ascii="Times New Roman" w:hAnsi="Times New Roman" w:cs="Times New Roman"/>
          <w:sz w:val="28"/>
          <w:szCs w:val="28"/>
          <w:lang w:val="kk-KZ"/>
        </w:rPr>
      </w:pPr>
      <w:r w:rsidRPr="005937D9">
        <w:rPr>
          <w:rFonts w:ascii="Times New Roman" w:hAnsi="Times New Roman" w:cs="Times New Roman"/>
          <w:sz w:val="28"/>
          <w:szCs w:val="28"/>
          <w:lang w:val="kk-KZ"/>
        </w:rPr>
        <w:t>Құжаттарды аналитикалық синтетикалық өңдеу  (ҚАСӨ) технологиясы барлық ақпараттық орталықтардың  қызметін реттеп жүргізу үшін маңызды болып есептеледі. Құжаттарды өңдеудің негізгі принципі – «Ақпарат әлемін реттестіру». ҚАСӨ-дің негізгі процестері: библиографиялық сипаттама жасау, индекстеу, пәндестіру, аннотациялау, рефераттау, шолу жасау.</w:t>
      </w:r>
    </w:p>
    <w:p w:rsidR="005937D9" w:rsidRPr="005937D9" w:rsidRDefault="005937D9" w:rsidP="005937D9">
      <w:pPr>
        <w:spacing w:after="0" w:line="240" w:lineRule="auto"/>
        <w:jc w:val="both"/>
        <w:rPr>
          <w:rFonts w:ascii="Times New Roman" w:hAnsi="Times New Roman" w:cs="Times New Roman"/>
          <w:spacing w:val="5"/>
          <w:sz w:val="28"/>
          <w:szCs w:val="28"/>
          <w:lang w:val="kk-KZ"/>
        </w:rPr>
      </w:pPr>
      <w:r w:rsidRPr="005937D9">
        <w:rPr>
          <w:rFonts w:ascii="Times New Roman" w:hAnsi="Times New Roman" w:cs="Times New Roman"/>
          <w:spacing w:val="5"/>
          <w:sz w:val="28"/>
          <w:szCs w:val="28"/>
          <w:lang w:val="kk-KZ"/>
        </w:rPr>
        <w:t>Курстың алдына қойылған мақсатымен міндеттеріне сәйкес келесі мәселелерді  библиографиялық сипаттаманың теориялық және әдістемелік мәселелерін құжаттарды жіктеуді, пәндестіруді, каталогтарды ұйымдастыруды, әртүрлі кітапханалардың  ақпаратты ізденіс аппараты (АІА)-каталогтар жүйесіне, түрлі библиографиялық тізім, библиографиялық көрсеткіш, библиографиялық құралдар, реферативті басылымдарға т.б.ақпараттық баспа материалдарына екіншілік құжатты рәсімдеуді дәстүрлі және  электронды каталогтардың атқаратын қызметі мен компьютерлік технология базасында құжаттарды өңдеу процесін қарастырады.</w:t>
      </w:r>
    </w:p>
    <w:p w:rsidR="002A6A41" w:rsidRPr="00EA0952" w:rsidRDefault="002A6A41" w:rsidP="005937D9">
      <w:pPr>
        <w:spacing w:after="0" w:line="240" w:lineRule="auto"/>
        <w:jc w:val="both"/>
        <w:rPr>
          <w:rFonts w:ascii="Times New Roman" w:hAnsi="Times New Roman" w:cs="Times New Roman"/>
          <w:sz w:val="28"/>
          <w:szCs w:val="28"/>
          <w:lang w:val="kk-KZ"/>
        </w:rPr>
      </w:pPr>
      <w:r w:rsidRPr="00EA0952">
        <w:rPr>
          <w:rFonts w:ascii="Times New Roman" w:hAnsi="Times New Roman" w:cs="Times New Roman"/>
          <w:sz w:val="28"/>
          <w:szCs w:val="28"/>
          <w:lang w:val="kk-KZ"/>
        </w:rPr>
        <w:t>2.</w:t>
      </w:r>
      <w:r w:rsidR="005937D9" w:rsidRPr="00EA0952">
        <w:rPr>
          <w:rFonts w:ascii="Times New Roman" w:hAnsi="Times New Roman" w:cs="Times New Roman"/>
          <w:b/>
          <w:noProof/>
          <w:color w:val="000000"/>
          <w:sz w:val="28"/>
          <w:szCs w:val="28"/>
          <w:lang w:val="kk-KZ"/>
        </w:rPr>
        <w:t xml:space="preserve"> </w:t>
      </w:r>
      <w:r w:rsidR="00EA0952" w:rsidRPr="00EA0952">
        <w:rPr>
          <w:rFonts w:ascii="Times New Roman" w:hAnsi="Times New Roman" w:cs="Times New Roman"/>
          <w:bCs/>
          <w:sz w:val="28"/>
          <w:szCs w:val="28"/>
          <w:lang w:val="kk-KZ"/>
        </w:rPr>
        <w:t>ҚАСӨ стандарттары</w:t>
      </w:r>
    </w:p>
    <w:p w:rsidR="004F74F4" w:rsidRPr="004F74F4" w:rsidRDefault="004F74F4" w:rsidP="009101A7">
      <w:pPr>
        <w:spacing w:after="0" w:line="240" w:lineRule="auto"/>
        <w:jc w:val="both"/>
        <w:rPr>
          <w:rFonts w:ascii="Times New Roman" w:hAnsi="Times New Roman" w:cs="Times New Roman"/>
          <w:sz w:val="28"/>
          <w:szCs w:val="28"/>
          <w:lang w:val="kk-KZ"/>
        </w:rPr>
      </w:pPr>
      <w:r w:rsidRPr="004F74F4">
        <w:rPr>
          <w:rFonts w:ascii="Times New Roman" w:hAnsi="Times New Roman" w:cs="Times New Roman"/>
          <w:bCs/>
          <w:sz w:val="28"/>
          <w:szCs w:val="28"/>
          <w:lang w:val="kk-KZ"/>
        </w:rPr>
        <w:t>ҚАСӨ процестері,технологиясымен терминологиясын стандарттау</w:t>
      </w:r>
      <w:r w:rsidRPr="004F74F4">
        <w:rPr>
          <w:rFonts w:ascii="Times New Roman" w:hAnsi="Times New Roman" w:cs="Times New Roman"/>
          <w:sz w:val="28"/>
          <w:szCs w:val="28"/>
          <w:lang w:val="kk-KZ"/>
        </w:rPr>
        <w:t xml:space="preserve">. </w:t>
      </w:r>
      <w:r w:rsidRPr="004F74F4">
        <w:rPr>
          <w:rFonts w:ascii="Times New Roman" w:hAnsi="Times New Roman" w:cs="Times New Roman"/>
          <w:bCs/>
          <w:sz w:val="28"/>
          <w:szCs w:val="28"/>
          <w:lang w:val="kk-KZ"/>
        </w:rPr>
        <w:t>ҚАСӨ -технологиялық процестердің кешені</w:t>
      </w:r>
    </w:p>
    <w:p w:rsidR="006E12E0" w:rsidRPr="006E12E0" w:rsidRDefault="006E12E0" w:rsidP="006E12E0">
      <w:pPr>
        <w:jc w:val="both"/>
        <w:rPr>
          <w:rFonts w:ascii="Times New Roman" w:hAnsi="Times New Roman" w:cs="Times New Roman"/>
          <w:sz w:val="28"/>
          <w:szCs w:val="28"/>
          <w:lang w:val="kk-KZ"/>
        </w:rPr>
      </w:pPr>
      <w:r w:rsidRPr="006E12E0">
        <w:rPr>
          <w:rFonts w:ascii="Times New Roman" w:hAnsi="Times New Roman" w:cs="Times New Roman"/>
          <w:sz w:val="28"/>
          <w:szCs w:val="28"/>
          <w:lang w:val="kk-KZ"/>
        </w:rPr>
        <w:t xml:space="preserve">Библиографиялық сипаттаманың (БС) заманауи ережелері көптеген ғасырлар бойы қалыптасқан заңдылықтардың нәтижесі  болып есептеледі.  Библиографияның 4000 жылғы даму тарихын зерттегенде БС-ға қойылатын талаптардың да  үнемі өзгеріп отырғанын байқауға болады: мысалы құжаттарға берілетін сипаттама,немесе библиографиялық жазбаның түрлі элементтерін өзгерту,баспа өнімін шығарып,таратуда қойылатын талаптар  т.б.с.с. Сондай жинақталған тәжірибенің негізінде библиографиялық мәліметтерді жүйелеу талаптары туындаған. Библиографиялық сипаттама (БС) – библиографиялық мәліметтерді топтастырған және арнайы бекітілген мемлекеттік стандарттар талаптарына сәйкес жасалған  жазбалардың негізгі </w:t>
      </w:r>
      <w:r w:rsidRPr="006E12E0">
        <w:rPr>
          <w:rFonts w:ascii="Times New Roman" w:hAnsi="Times New Roman" w:cs="Times New Roman"/>
          <w:sz w:val="28"/>
          <w:szCs w:val="28"/>
          <w:lang w:val="kk-KZ"/>
        </w:rPr>
        <w:lastRenderedPageBreak/>
        <w:t>бөлігі болып табылады және пайдаланушыға жалпы мағлұмат пен құжаттық идентификациямен</w:t>
      </w:r>
      <w:r>
        <w:rPr>
          <w:rFonts w:ascii="Times New Roman" w:hAnsi="Times New Roman" w:cs="Times New Roman"/>
          <w:sz w:val="28"/>
          <w:szCs w:val="28"/>
          <w:lang w:val="kk-KZ"/>
        </w:rPr>
        <w:t xml:space="preserve"> </w:t>
      </w:r>
      <w:r w:rsidRPr="006E12E0">
        <w:rPr>
          <w:rFonts w:ascii="Times New Roman" w:hAnsi="Times New Roman" w:cs="Times New Roman"/>
          <w:sz w:val="28"/>
          <w:szCs w:val="28"/>
          <w:lang w:val="kk-KZ"/>
        </w:rPr>
        <w:t>беріледі.</w:t>
      </w:r>
    </w:p>
    <w:p w:rsidR="002A6A41" w:rsidRPr="005C330C" w:rsidRDefault="002A6A41" w:rsidP="005C330C">
      <w:pPr>
        <w:spacing w:after="0" w:line="240" w:lineRule="auto"/>
        <w:jc w:val="both"/>
        <w:rPr>
          <w:rFonts w:ascii="Times New Roman" w:hAnsi="Times New Roman" w:cs="Times New Roman"/>
          <w:sz w:val="28"/>
          <w:szCs w:val="28"/>
          <w:lang w:val="kk-KZ"/>
        </w:rPr>
      </w:pPr>
      <w:r w:rsidRPr="005C330C">
        <w:rPr>
          <w:rFonts w:ascii="Times New Roman" w:hAnsi="Times New Roman" w:cs="Times New Roman"/>
          <w:sz w:val="28"/>
          <w:szCs w:val="28"/>
          <w:lang w:val="kk-KZ"/>
        </w:rPr>
        <w:t>3.</w:t>
      </w:r>
      <w:r w:rsidR="006E12E0" w:rsidRPr="005C330C">
        <w:rPr>
          <w:rFonts w:ascii="Times New Roman" w:hAnsi="Times New Roman" w:cs="Times New Roman"/>
          <w:sz w:val="28"/>
          <w:szCs w:val="28"/>
          <w:lang w:val="kk-KZ"/>
        </w:rPr>
        <w:t xml:space="preserve"> </w:t>
      </w:r>
      <w:r w:rsidR="006E12E0" w:rsidRPr="005C330C">
        <w:rPr>
          <w:rFonts w:ascii="Times New Roman" w:hAnsi="Times New Roman" w:cs="Times New Roman"/>
          <w:bCs/>
          <w:sz w:val="28"/>
          <w:szCs w:val="28"/>
          <w:lang w:val="kk-KZ"/>
        </w:rPr>
        <w:t>Библиографиялық жазба</w:t>
      </w:r>
    </w:p>
    <w:p w:rsidR="006E12E0" w:rsidRPr="005012C7" w:rsidRDefault="006E12E0" w:rsidP="005012C7">
      <w:p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Библиографиялық жазба- библиографиялық ақпараттың элементі.</w:t>
      </w:r>
    </w:p>
    <w:p w:rsidR="005C330C" w:rsidRPr="005012C7" w:rsidRDefault="006E12E0" w:rsidP="005012C7">
      <w:p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Библиографиялық жазба әртүрлі өңдеулердің нәтижесі.Ақпараттық іздеу жүйесін  ұйымдастыруда библиографиялық жазба элементтерінің мәні.</w:t>
      </w:r>
      <w:r w:rsidR="005C330C" w:rsidRPr="005012C7">
        <w:rPr>
          <w:rFonts w:ascii="Times New Roman" w:hAnsi="Times New Roman" w:cs="Times New Roman"/>
          <w:bCs/>
          <w:sz w:val="28"/>
          <w:szCs w:val="28"/>
          <w:lang w:val="kk-KZ"/>
        </w:rPr>
        <w:t xml:space="preserve">  Библиографиялық жазба түрлері,анықтамасы және элементтеріне мінездеме.</w:t>
      </w:r>
    </w:p>
    <w:p w:rsidR="005012C7" w:rsidRPr="005012C7" w:rsidRDefault="006E12E0"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bCs/>
          <w:sz w:val="28"/>
          <w:szCs w:val="28"/>
          <w:lang w:val="kk-KZ"/>
        </w:rPr>
        <w:t xml:space="preserve"> </w:t>
      </w:r>
      <w:r w:rsidR="005012C7" w:rsidRPr="005012C7">
        <w:rPr>
          <w:rFonts w:ascii="Times New Roman" w:hAnsi="Times New Roman" w:cs="Times New Roman"/>
          <w:b/>
          <w:i/>
          <w:sz w:val="28"/>
          <w:szCs w:val="28"/>
          <w:lang w:val="kk-KZ"/>
        </w:rPr>
        <w:t>Библиографиялық жазба</w:t>
      </w:r>
      <w:r w:rsidR="005012C7" w:rsidRPr="005012C7">
        <w:rPr>
          <w:rFonts w:ascii="Times New Roman" w:hAnsi="Times New Roman" w:cs="Times New Roman"/>
          <w:sz w:val="28"/>
          <w:szCs w:val="28"/>
          <w:lang w:val="kk-KZ"/>
        </w:rPr>
        <w:t xml:space="preserve">– бұл ықшамдалған, қысқа, нақты, оңай және тез, көз жетерлік екіншілік құжат – бұл түпнұсқаның, яғни біріншілік құжаттың ықшамдалған моделі. Жазбаның кейбір элементтері бір ғана белгіден тұруы мүмкін. Ал бір жазбаның көлемі қажетті элементтердің 1000 баспалық белгіден аспайды. Соған қарамастан  жазбаны  құру кезінде өте  жоғары  дәрежедегі жүздеген мамандар өз үлесін қосады. </w:t>
      </w:r>
    </w:p>
    <w:p w:rsidR="005012C7" w:rsidRPr="005012C7" w:rsidRDefault="005012C7" w:rsidP="005012C7">
      <w:pPr>
        <w:tabs>
          <w:tab w:val="left" w:pos="1260"/>
        </w:tabs>
        <w:suppressAutoHyphens/>
        <w:spacing w:after="0" w:line="240" w:lineRule="auto"/>
        <w:jc w:val="both"/>
        <w:rPr>
          <w:rStyle w:val="af1"/>
          <w:rFonts w:ascii="Times New Roman" w:hAnsi="Times New Roman" w:cs="Times New Roman"/>
          <w:b w:val="0"/>
          <w:sz w:val="28"/>
          <w:szCs w:val="28"/>
          <w:lang w:val="kk-KZ"/>
        </w:rPr>
      </w:pPr>
      <w:r w:rsidRPr="005012C7">
        <w:rPr>
          <w:rStyle w:val="af1"/>
          <w:rFonts w:ascii="Times New Roman" w:hAnsi="Times New Roman" w:cs="Times New Roman"/>
          <w:b w:val="0"/>
          <w:sz w:val="28"/>
          <w:szCs w:val="28"/>
          <w:lang w:val="kk-KZ"/>
        </w:rPr>
        <w:t>Студенттер библиографиялық жазба дайындау кезінде төмендегі талаптарды басшылыққа алуы тиіс;</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құжаттың басты сыртқы танымдық элементтерін;</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құжаттың мазмұны жататын білім саласын;</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құжат мәтініндегі кілт сөздерді;</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құжат мазмұнындағы негізгі пән және оның  қорғау аспектілері;</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негізгі тақырып және шығармада көтерілген мәселесін;</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құжаттық мақсатты және оқырмандық міндетін;</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xml:space="preserve">- шығарманың авторының белгілі бір өмірге, елге, дәуірге, әдеби бағытқа </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xml:space="preserve">  қатынасын;</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құжаттың тілін;</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 физикалық  көлемін анықтайды.</w:t>
      </w:r>
    </w:p>
    <w:p w:rsidR="005012C7" w:rsidRPr="005012C7" w:rsidRDefault="005012C7" w:rsidP="005012C7">
      <w:pPr>
        <w:spacing w:after="0" w:line="240" w:lineRule="auto"/>
        <w:jc w:val="both"/>
        <w:rPr>
          <w:rFonts w:ascii="Times New Roman" w:hAnsi="Times New Roman" w:cs="Times New Roman"/>
          <w:sz w:val="28"/>
          <w:szCs w:val="28"/>
          <w:lang w:val="kk-KZ"/>
        </w:rPr>
      </w:pPr>
      <w:r w:rsidRPr="005012C7">
        <w:rPr>
          <w:rFonts w:ascii="Times New Roman" w:hAnsi="Times New Roman" w:cs="Times New Roman"/>
          <w:sz w:val="28"/>
          <w:szCs w:val="28"/>
          <w:lang w:val="kk-KZ"/>
        </w:rPr>
        <w:t>Библиографиялық жазбада берілген библиографиялық мәліметтер құжатты  пайдаланушыға жақындастыруға ықпал етеді.</w:t>
      </w:r>
    </w:p>
    <w:p w:rsidR="002A6A41" w:rsidRPr="00382D53" w:rsidRDefault="002A6A41" w:rsidP="005012C7">
      <w:pPr>
        <w:spacing w:after="0" w:line="240" w:lineRule="auto"/>
        <w:jc w:val="both"/>
        <w:rPr>
          <w:rFonts w:ascii="Times New Roman" w:hAnsi="Times New Roman" w:cs="Times New Roman"/>
          <w:sz w:val="28"/>
          <w:szCs w:val="28"/>
          <w:lang w:val="kk-KZ"/>
        </w:rPr>
      </w:pPr>
      <w:r w:rsidRPr="00382D53">
        <w:rPr>
          <w:rFonts w:ascii="Times New Roman" w:hAnsi="Times New Roman" w:cs="Times New Roman"/>
          <w:sz w:val="28"/>
          <w:szCs w:val="28"/>
          <w:lang w:val="kk-KZ"/>
        </w:rPr>
        <w:t>4</w:t>
      </w:r>
      <w:r w:rsidRPr="004E1EA1">
        <w:rPr>
          <w:rFonts w:ascii="Times New Roman" w:hAnsi="Times New Roman" w:cs="Times New Roman"/>
          <w:sz w:val="28"/>
          <w:szCs w:val="28"/>
          <w:lang w:val="kk-KZ"/>
        </w:rPr>
        <w:t>.</w:t>
      </w:r>
      <w:r w:rsidR="00382D53" w:rsidRPr="004E1EA1">
        <w:rPr>
          <w:rFonts w:ascii="Times New Roman" w:hAnsi="Times New Roman" w:cs="Times New Roman"/>
          <w:bCs/>
          <w:sz w:val="28"/>
          <w:szCs w:val="28"/>
          <w:lang w:val="kk-KZ"/>
        </w:rPr>
        <w:t xml:space="preserve"> Ақпараттық іздеу жүйелері</w:t>
      </w:r>
    </w:p>
    <w:p w:rsidR="00382D53" w:rsidRPr="00382D53" w:rsidRDefault="00382D53" w:rsidP="00382D53">
      <w:pPr>
        <w:spacing w:after="0" w:line="240" w:lineRule="auto"/>
        <w:jc w:val="both"/>
        <w:rPr>
          <w:rFonts w:ascii="Times New Roman" w:hAnsi="Times New Roman" w:cs="Times New Roman"/>
          <w:bCs/>
          <w:sz w:val="28"/>
          <w:szCs w:val="28"/>
          <w:lang w:val="kk-KZ"/>
        </w:rPr>
      </w:pPr>
      <w:r w:rsidRPr="00382D53">
        <w:rPr>
          <w:rFonts w:ascii="Times New Roman" w:hAnsi="Times New Roman" w:cs="Times New Roman"/>
          <w:bCs/>
          <w:sz w:val="28"/>
          <w:szCs w:val="28"/>
          <w:lang w:val="kk-KZ"/>
        </w:rPr>
        <w:t xml:space="preserve">      Ақпараттық  іздеу жүйелеріне жалпы мінездеме. Ақпараттық іздеу тілі (АІТ)- құжатты іздеу бейнесі (кілті).</w:t>
      </w:r>
      <w:r w:rsidR="00C15E3F">
        <w:rPr>
          <w:rFonts w:ascii="Times New Roman" w:hAnsi="Times New Roman" w:cs="Times New Roman"/>
          <w:bCs/>
          <w:sz w:val="28"/>
          <w:szCs w:val="28"/>
          <w:lang w:val="kk-KZ"/>
        </w:rPr>
        <w:t xml:space="preserve"> </w:t>
      </w:r>
      <w:r w:rsidRPr="00382D53">
        <w:rPr>
          <w:rFonts w:ascii="Times New Roman" w:hAnsi="Times New Roman" w:cs="Times New Roman"/>
          <w:bCs/>
          <w:sz w:val="28"/>
          <w:szCs w:val="28"/>
          <w:lang w:val="kk-KZ"/>
        </w:rPr>
        <w:t>Сұранымның іздеу бейнесі,</w:t>
      </w:r>
      <w:r w:rsidR="00C15E3F">
        <w:rPr>
          <w:rFonts w:ascii="Times New Roman" w:hAnsi="Times New Roman" w:cs="Times New Roman"/>
          <w:bCs/>
          <w:sz w:val="28"/>
          <w:szCs w:val="28"/>
          <w:lang w:val="kk-KZ"/>
        </w:rPr>
        <w:t xml:space="preserve"> </w:t>
      </w:r>
      <w:r w:rsidRPr="00382D53">
        <w:rPr>
          <w:rFonts w:ascii="Times New Roman" w:hAnsi="Times New Roman" w:cs="Times New Roman"/>
          <w:bCs/>
          <w:sz w:val="28"/>
          <w:szCs w:val="28"/>
          <w:lang w:val="kk-KZ"/>
        </w:rPr>
        <w:t>анықтамасы, және библиографиялық</w:t>
      </w:r>
      <w:r w:rsidR="00C15E3F">
        <w:rPr>
          <w:rFonts w:ascii="Times New Roman" w:hAnsi="Times New Roman" w:cs="Times New Roman"/>
          <w:bCs/>
          <w:sz w:val="28"/>
          <w:szCs w:val="28"/>
          <w:lang w:val="kk-KZ"/>
        </w:rPr>
        <w:t xml:space="preserve"> </w:t>
      </w:r>
      <w:r w:rsidRPr="00382D53">
        <w:rPr>
          <w:rFonts w:ascii="Times New Roman" w:hAnsi="Times New Roman" w:cs="Times New Roman"/>
          <w:bCs/>
          <w:sz w:val="28"/>
          <w:szCs w:val="28"/>
          <w:lang w:val="kk-KZ"/>
        </w:rPr>
        <w:t>жазбаны құрастыру процестеріндегі терминдер мазмұны мен мәні.</w:t>
      </w:r>
    </w:p>
    <w:p w:rsidR="005012C7" w:rsidRPr="005012C7" w:rsidRDefault="005012C7" w:rsidP="00A46509">
      <w:pPr>
        <w:spacing w:after="0" w:line="240" w:lineRule="auto"/>
        <w:ind w:firstLine="708"/>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Ақпараттық іздеу тілі (АІТ) - құжатты іздеу бейнесі. Анықтамалық-библиографиялық аппарат (АБА) – құжаттар қорының құрамы мен мазмұнын әртүрлі аспектіде ашатын кілт, кітапхананың библиографиялық қызметінің   негізі.</w:t>
      </w:r>
    </w:p>
    <w:p w:rsidR="005012C7" w:rsidRPr="005012C7" w:rsidRDefault="005012C7" w:rsidP="00A46509">
      <w:pPr>
        <w:spacing w:after="0" w:line="240" w:lineRule="auto"/>
        <w:ind w:firstLine="708"/>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 xml:space="preserve">Ақпараттық ізденіс – бұл мәліметтер ағымынан нақты ақпаратты іріктеуді жүзеге асыруға мүмкіндік беретін әрекеттер, әдістер мен амалдар. </w:t>
      </w:r>
    </w:p>
    <w:p w:rsidR="005012C7" w:rsidRPr="005012C7" w:rsidRDefault="005012C7" w:rsidP="005012C7">
      <w:p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 xml:space="preserve">Ақпараттық ізденіс жүйесі – кітапхана қорындағы құжаттарды библиографиялық жазбалары мен сипаттамасына қарай жіктеп-топтап білім саласы мен алфабиттік жүйе бойынша  реттеу болып табылады. Білім жүйесіне топтау  иерархиялық жүйе бойынша (жоғарыдан төменге, іріден ұсаққа)  іске асырылады.  </w:t>
      </w:r>
    </w:p>
    <w:p w:rsidR="005012C7" w:rsidRPr="005012C7" w:rsidRDefault="005012C7" w:rsidP="00A46509">
      <w:pPr>
        <w:spacing w:after="0" w:line="240" w:lineRule="auto"/>
        <w:ind w:firstLine="708"/>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lastRenderedPageBreak/>
        <w:t>Ақпараттық-іздестіру тілдеріне құжаттардың жіктеу классификторлары (ОӘЖ, ББК, ДКД  т.б.), лексикалық бірліктер – сөздер (пәндік айдарлар, дескрипторлар), библиографиялық сипаттамалар жатады.</w:t>
      </w:r>
    </w:p>
    <w:p w:rsidR="005012C7" w:rsidRPr="005012C7" w:rsidRDefault="005012C7" w:rsidP="00A46509">
      <w:pPr>
        <w:spacing w:after="0" w:line="240" w:lineRule="auto"/>
        <w:ind w:firstLine="708"/>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Ақпараттық құжаттарды жүйелеушілер ГОСТ 7.74-96 «Ақпараттық- іздестіру тілі (АІТ). Терминдері мен анықтамалары»  стандарт жүйесін негізге алып жұмыс істейді. Жіктеудің АІТ  құжаттарды жүйелеу үшін әртүрлі жіктеу кестелерінің көмегімен іске асады.</w:t>
      </w:r>
    </w:p>
    <w:p w:rsidR="005012C7" w:rsidRPr="005012C7" w:rsidRDefault="005012C7" w:rsidP="005012C7">
      <w:p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Жіктеу жүйелері – құжаттың мазмұны туралы мағлұматты код, индекс, шифрлар арқылы логикалық көптеген реттеулі  кезек арқылы береді. Ресейлік және халықаралық көптеген кітапханаларда қолданылатын классификаторлық жүйелер:</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 xml:space="preserve">КБЖ (ББК), </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 xml:space="preserve">ӘОЖ (УДК ) </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Мемлекеттік ғылыми-техникалық ақпараттардың рубрикаторы (ГР НТИ)</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М.Дьюидің ондық классификациясы (ДКД)</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Заң актілерінің классификаторы (КПА)</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Стандарттардың мемлекетаралық классификаторы (МКС)</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Халықаралық патенттік классификатор (МПК)</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Біріккен класификациялар схемасы (СЕК)</w:t>
      </w:r>
    </w:p>
    <w:p w:rsidR="005012C7" w:rsidRPr="00A46509" w:rsidRDefault="005012C7" w:rsidP="00A46509">
      <w:pPr>
        <w:pStyle w:val="a9"/>
        <w:numPr>
          <w:ilvl w:val="0"/>
          <w:numId w:val="31"/>
        </w:numPr>
        <w:spacing w:after="0" w:line="240" w:lineRule="auto"/>
        <w:jc w:val="both"/>
        <w:rPr>
          <w:rFonts w:ascii="Times New Roman" w:hAnsi="Times New Roman"/>
          <w:bCs/>
          <w:sz w:val="28"/>
          <w:szCs w:val="28"/>
          <w:lang w:val="kk-KZ"/>
        </w:rPr>
      </w:pPr>
      <w:r w:rsidRPr="00A46509">
        <w:rPr>
          <w:rFonts w:ascii="Times New Roman" w:hAnsi="Times New Roman"/>
          <w:bCs/>
          <w:sz w:val="28"/>
          <w:szCs w:val="28"/>
          <w:lang w:val="kk-KZ"/>
        </w:rPr>
        <w:t>Классификациялық индекстер базасы әртүрлі символдармен белгіленеді (цифрлар, әріптер, белгілер):</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Біртекті индекстеу – ол тек әріпті, не болмаса тек цифрды қолдану арқылы жасалатын индекстеу.</w:t>
      </w:r>
    </w:p>
    <w:p w:rsidR="005012C7" w:rsidRPr="005012C7" w:rsidRDefault="005012C7" w:rsidP="00A46509">
      <w:pPr>
        <w:numPr>
          <w:ilvl w:val="0"/>
          <w:numId w:val="31"/>
        </w:num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Аралас индекстеу – онда әріп пен цифр бірге қолданылады.</w:t>
      </w:r>
    </w:p>
    <w:p w:rsidR="005012C7" w:rsidRPr="005012C7" w:rsidRDefault="005012C7" w:rsidP="005012C7">
      <w:pPr>
        <w:spacing w:after="0" w:line="240" w:lineRule="auto"/>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Классификациялық бөлімдер атауы - класстарды сипаттау кейде цифрлық индекстермен сөздік анықтамасы бір қатарда жазылады.</w:t>
      </w:r>
    </w:p>
    <w:p w:rsidR="005012C7" w:rsidRPr="005012C7" w:rsidRDefault="005012C7" w:rsidP="00A46509">
      <w:pPr>
        <w:spacing w:after="0" w:line="240" w:lineRule="auto"/>
        <w:ind w:firstLine="708"/>
        <w:jc w:val="both"/>
        <w:rPr>
          <w:rFonts w:ascii="Times New Roman" w:hAnsi="Times New Roman" w:cs="Times New Roman"/>
          <w:bCs/>
          <w:sz w:val="28"/>
          <w:szCs w:val="28"/>
          <w:lang w:val="kk-KZ"/>
        </w:rPr>
      </w:pPr>
      <w:r w:rsidRPr="005012C7">
        <w:rPr>
          <w:rFonts w:ascii="Times New Roman" w:hAnsi="Times New Roman" w:cs="Times New Roman"/>
          <w:bCs/>
          <w:sz w:val="28"/>
          <w:szCs w:val="28"/>
          <w:lang w:val="kk-KZ"/>
        </w:rPr>
        <w:t>АІТ-де жіктеулер негізгі және қосымша кестелерден тұрады. Негізгі кестелер ғылымның негізгі салаларын иерархиалық жүйеде жіктеледі, ал қосымша кестелер негізгі кестелердің құрамын нақтылай талдап ашу үшін жасалады.</w:t>
      </w:r>
    </w:p>
    <w:p w:rsidR="002A6A41" w:rsidRPr="00D40EB0" w:rsidRDefault="002A6A41" w:rsidP="00D40EB0">
      <w:pPr>
        <w:spacing w:after="0" w:line="240" w:lineRule="auto"/>
        <w:jc w:val="both"/>
        <w:rPr>
          <w:rFonts w:ascii="Times New Roman" w:hAnsi="Times New Roman" w:cs="Times New Roman"/>
          <w:bCs/>
          <w:sz w:val="28"/>
          <w:szCs w:val="28"/>
          <w:lang w:val="kk-KZ"/>
        </w:rPr>
      </w:pPr>
      <w:r w:rsidRPr="00C15E3F">
        <w:rPr>
          <w:rFonts w:ascii="Times New Roman" w:hAnsi="Times New Roman" w:cs="Times New Roman"/>
          <w:sz w:val="28"/>
          <w:szCs w:val="28"/>
          <w:lang w:val="kk-KZ"/>
        </w:rPr>
        <w:t>5.</w:t>
      </w:r>
      <w:r w:rsidR="00C15E3F" w:rsidRPr="00C15E3F">
        <w:rPr>
          <w:rFonts w:ascii="Times New Roman" w:hAnsi="Times New Roman" w:cs="Times New Roman"/>
          <w:bCs/>
          <w:sz w:val="28"/>
          <w:szCs w:val="28"/>
          <w:lang w:val="kk-KZ"/>
        </w:rPr>
        <w:t xml:space="preserve"> Библиографиялық сипаттама</w:t>
      </w:r>
    </w:p>
    <w:p w:rsidR="00C15E3F" w:rsidRDefault="00C15E3F" w:rsidP="004E1EA1">
      <w:pPr>
        <w:spacing w:after="0" w:line="240" w:lineRule="auto"/>
        <w:jc w:val="both"/>
        <w:rPr>
          <w:bCs/>
          <w:sz w:val="28"/>
          <w:szCs w:val="28"/>
          <w:lang w:val="kk-KZ"/>
        </w:rPr>
      </w:pPr>
      <w:r w:rsidRPr="00C15E3F">
        <w:rPr>
          <w:rFonts w:ascii="Times New Roman" w:hAnsi="Times New Roman" w:cs="Times New Roman"/>
          <w:bCs/>
          <w:sz w:val="28"/>
          <w:szCs w:val="28"/>
          <w:lang w:val="kk-KZ"/>
        </w:rPr>
        <w:t>Құжаттардың библиографиялық</w:t>
      </w:r>
      <w:r w:rsidRPr="00C15E3F">
        <w:rPr>
          <w:rFonts w:ascii="Times New Roman" w:hAnsi="Times New Roman" w:cs="Times New Roman"/>
          <w:b/>
          <w:bCs/>
          <w:sz w:val="28"/>
          <w:szCs w:val="28"/>
          <w:lang w:val="kk-KZ"/>
        </w:rPr>
        <w:t xml:space="preserve"> </w:t>
      </w:r>
      <w:r w:rsidRPr="00C15E3F">
        <w:rPr>
          <w:rFonts w:ascii="Times New Roman" w:hAnsi="Times New Roman" w:cs="Times New Roman"/>
          <w:bCs/>
          <w:sz w:val="28"/>
          <w:szCs w:val="28"/>
          <w:lang w:val="kk-KZ"/>
        </w:rPr>
        <w:t>сипаттамасы.</w:t>
      </w:r>
      <w:r w:rsidR="004E1EA1">
        <w:rPr>
          <w:rFonts w:ascii="Times New Roman" w:hAnsi="Times New Roman" w:cs="Times New Roman"/>
          <w:bCs/>
          <w:sz w:val="28"/>
          <w:szCs w:val="28"/>
          <w:lang w:val="kk-KZ"/>
        </w:rPr>
        <w:t xml:space="preserve"> Б</w:t>
      </w:r>
      <w:r w:rsidRPr="00C15E3F">
        <w:rPr>
          <w:rFonts w:ascii="Times New Roman" w:hAnsi="Times New Roman" w:cs="Times New Roman"/>
          <w:bCs/>
          <w:sz w:val="28"/>
          <w:szCs w:val="28"/>
          <w:lang w:val="kk-KZ"/>
        </w:rPr>
        <w:t>С</w:t>
      </w:r>
      <w:r w:rsidR="004E1EA1">
        <w:rPr>
          <w:rFonts w:ascii="Times New Roman" w:hAnsi="Times New Roman" w:cs="Times New Roman"/>
          <w:bCs/>
          <w:sz w:val="28"/>
          <w:szCs w:val="28"/>
          <w:lang w:val="kk-KZ"/>
        </w:rPr>
        <w:t xml:space="preserve"> </w:t>
      </w:r>
      <w:r w:rsidRPr="00C15E3F">
        <w:rPr>
          <w:rFonts w:ascii="Times New Roman" w:hAnsi="Times New Roman" w:cs="Times New Roman"/>
          <w:bCs/>
          <w:sz w:val="28"/>
          <w:szCs w:val="28"/>
          <w:lang w:val="kk-KZ"/>
        </w:rPr>
        <w:t xml:space="preserve">теориялық </w:t>
      </w:r>
      <w:r w:rsidR="004E1EA1">
        <w:rPr>
          <w:rFonts w:ascii="Times New Roman" w:hAnsi="Times New Roman" w:cs="Times New Roman"/>
          <w:bCs/>
          <w:sz w:val="28"/>
          <w:szCs w:val="28"/>
          <w:lang w:val="kk-KZ"/>
        </w:rPr>
        <w:t xml:space="preserve">негіздері мен </w:t>
      </w:r>
      <w:r w:rsidRPr="00C15E3F">
        <w:rPr>
          <w:rFonts w:ascii="Times New Roman" w:hAnsi="Times New Roman" w:cs="Times New Roman"/>
          <w:bCs/>
          <w:sz w:val="28"/>
          <w:szCs w:val="28"/>
          <w:lang w:val="kk-KZ"/>
        </w:rPr>
        <w:t>анықтамасы.</w:t>
      </w:r>
      <w:r w:rsidR="00D40EB0">
        <w:rPr>
          <w:rFonts w:ascii="Times New Roman" w:hAnsi="Times New Roman" w:cs="Times New Roman"/>
          <w:bCs/>
          <w:sz w:val="28"/>
          <w:szCs w:val="28"/>
          <w:lang w:val="kk-KZ"/>
        </w:rPr>
        <w:t xml:space="preserve"> </w:t>
      </w:r>
      <w:r w:rsidRPr="00C15E3F">
        <w:rPr>
          <w:rFonts w:ascii="Times New Roman" w:hAnsi="Times New Roman" w:cs="Times New Roman"/>
          <w:bCs/>
          <w:sz w:val="28"/>
          <w:szCs w:val="28"/>
          <w:lang w:val="kk-KZ"/>
        </w:rPr>
        <w:t xml:space="preserve">Әртүрлі ақпарат көздерінде </w:t>
      </w:r>
      <w:r w:rsidR="00B22533">
        <w:rPr>
          <w:rFonts w:ascii="Times New Roman" w:hAnsi="Times New Roman" w:cs="Times New Roman"/>
          <w:bCs/>
          <w:sz w:val="28"/>
          <w:szCs w:val="28"/>
          <w:lang w:val="kk-KZ"/>
        </w:rPr>
        <w:t xml:space="preserve">библиографиялық сипаттама </w:t>
      </w:r>
      <w:r w:rsidRPr="00C15E3F">
        <w:rPr>
          <w:rFonts w:ascii="Times New Roman" w:hAnsi="Times New Roman" w:cs="Times New Roman"/>
          <w:bCs/>
          <w:sz w:val="28"/>
          <w:szCs w:val="28"/>
          <w:lang w:val="kk-KZ"/>
        </w:rPr>
        <w:t>қолдану.</w:t>
      </w:r>
      <w:r w:rsidR="00B22533">
        <w:rPr>
          <w:rFonts w:ascii="Times New Roman" w:hAnsi="Times New Roman" w:cs="Times New Roman"/>
          <w:bCs/>
          <w:sz w:val="28"/>
          <w:szCs w:val="28"/>
          <w:lang w:val="kk-KZ"/>
        </w:rPr>
        <w:t xml:space="preserve"> </w:t>
      </w:r>
      <w:r w:rsidRPr="00C15E3F">
        <w:rPr>
          <w:rFonts w:ascii="Times New Roman" w:hAnsi="Times New Roman" w:cs="Times New Roman"/>
          <w:bCs/>
          <w:sz w:val="28"/>
          <w:szCs w:val="28"/>
          <w:lang w:val="kk-KZ"/>
        </w:rPr>
        <w:t>БС-тің  функциясы.БС-қа қойылатын талаптар.</w:t>
      </w:r>
      <w:r w:rsidR="004E1EA1">
        <w:rPr>
          <w:rFonts w:ascii="Times New Roman" w:hAnsi="Times New Roman" w:cs="Times New Roman"/>
          <w:bCs/>
          <w:sz w:val="28"/>
          <w:szCs w:val="28"/>
          <w:lang w:val="kk-KZ"/>
        </w:rPr>
        <w:t xml:space="preserve"> </w:t>
      </w:r>
      <w:r w:rsidRPr="00C15E3F">
        <w:rPr>
          <w:rFonts w:ascii="Times New Roman" w:hAnsi="Times New Roman" w:cs="Times New Roman"/>
          <w:bCs/>
          <w:sz w:val="28"/>
          <w:szCs w:val="28"/>
          <w:lang w:val="kk-KZ"/>
        </w:rPr>
        <w:t>БС-</w:t>
      </w:r>
      <w:r w:rsidR="004E1EA1">
        <w:rPr>
          <w:rFonts w:ascii="Times New Roman" w:hAnsi="Times New Roman" w:cs="Times New Roman"/>
          <w:bCs/>
          <w:sz w:val="28"/>
          <w:szCs w:val="28"/>
          <w:lang w:val="kk-KZ"/>
        </w:rPr>
        <w:t xml:space="preserve">ны </w:t>
      </w:r>
      <w:r w:rsidRPr="00C15E3F">
        <w:rPr>
          <w:rFonts w:ascii="Times New Roman" w:hAnsi="Times New Roman" w:cs="Times New Roman"/>
          <w:bCs/>
          <w:sz w:val="28"/>
          <w:szCs w:val="28"/>
          <w:lang w:val="kk-KZ"/>
        </w:rPr>
        <w:t>стандарттау</w:t>
      </w:r>
      <w:r w:rsidRPr="005B2D16">
        <w:rPr>
          <w:bCs/>
          <w:sz w:val="28"/>
          <w:szCs w:val="28"/>
          <w:lang w:val="kk-KZ"/>
        </w:rPr>
        <w:t>.</w:t>
      </w:r>
    </w:p>
    <w:p w:rsidR="004E1EA1" w:rsidRPr="008101AD" w:rsidRDefault="002A6A41" w:rsidP="004E1EA1">
      <w:pPr>
        <w:spacing w:after="0" w:line="240" w:lineRule="auto"/>
        <w:jc w:val="both"/>
        <w:rPr>
          <w:bCs/>
          <w:sz w:val="28"/>
          <w:szCs w:val="28"/>
          <w:lang w:val="kk-KZ"/>
        </w:rPr>
      </w:pPr>
      <w:r w:rsidRPr="004E1EA1">
        <w:rPr>
          <w:rFonts w:ascii="Times New Roman" w:hAnsi="Times New Roman" w:cs="Times New Roman"/>
          <w:sz w:val="28"/>
          <w:szCs w:val="28"/>
          <w:lang w:val="kk-KZ"/>
        </w:rPr>
        <w:t>6</w:t>
      </w:r>
      <w:r w:rsidRPr="008101AD">
        <w:rPr>
          <w:rFonts w:ascii="Times New Roman" w:hAnsi="Times New Roman" w:cs="Times New Roman"/>
          <w:sz w:val="28"/>
          <w:szCs w:val="28"/>
          <w:lang w:val="kk-KZ"/>
        </w:rPr>
        <w:t>.</w:t>
      </w:r>
      <w:r w:rsidR="004E1EA1" w:rsidRPr="008101AD">
        <w:rPr>
          <w:rFonts w:ascii="Times New Roman" w:hAnsi="Times New Roman" w:cs="Times New Roman"/>
          <w:bCs/>
          <w:sz w:val="28"/>
          <w:szCs w:val="28"/>
          <w:lang w:val="kk-KZ"/>
        </w:rPr>
        <w:t>Библиографиялық сипаттама–(БС) теориясы мен тәжірибесінің дамуы</w:t>
      </w:r>
      <w:r w:rsidR="004E1EA1" w:rsidRPr="008101AD">
        <w:rPr>
          <w:bCs/>
          <w:sz w:val="28"/>
          <w:szCs w:val="28"/>
          <w:lang w:val="kk-KZ"/>
        </w:rPr>
        <w:t>.</w:t>
      </w:r>
    </w:p>
    <w:p w:rsidR="004E1EA1" w:rsidRPr="008101AD" w:rsidRDefault="004E1EA1" w:rsidP="004E1EA1">
      <w:pPr>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 xml:space="preserve">Библиографиялық сипаттама –(БС) теориясы мен тәжірибесінің дамуы,негізгі  </w:t>
      </w:r>
    </w:p>
    <w:p w:rsidR="004E1EA1" w:rsidRPr="008101AD" w:rsidRDefault="004E1EA1" w:rsidP="004E1EA1">
      <w:pPr>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кезеңдері және бүгіні мен болашағы. БС –тің шет елдік және отандық жүйелерінің  дамуы. БС халықаралық стандарты, оның библиографиялық хабарлар алмасудағы маңызы. БС процестерін механизациялау, автоматизациялау.</w:t>
      </w:r>
    </w:p>
    <w:p w:rsidR="004E1EA1" w:rsidRPr="008101AD" w:rsidRDefault="002A6A41" w:rsidP="004E1EA1">
      <w:pPr>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sz w:val="28"/>
          <w:szCs w:val="28"/>
          <w:lang w:val="kk-KZ"/>
        </w:rPr>
        <w:t>7.</w:t>
      </w:r>
      <w:r w:rsidR="004E1EA1" w:rsidRPr="008101AD">
        <w:rPr>
          <w:rFonts w:ascii="Times New Roman" w:hAnsi="Times New Roman" w:cs="Times New Roman"/>
          <w:bCs/>
          <w:sz w:val="28"/>
          <w:szCs w:val="28"/>
          <w:lang w:val="kk-KZ"/>
        </w:rPr>
        <w:t xml:space="preserve"> Библиографиялық сипаттама- құрастырудың жалпы әдістемесі және нормативті-нұсқаулық құжаттар.</w:t>
      </w:r>
    </w:p>
    <w:p w:rsidR="004E1EA1" w:rsidRPr="008101AD" w:rsidRDefault="004E1EA1" w:rsidP="004E1EA1">
      <w:pPr>
        <w:shd w:val="clear" w:color="auto" w:fill="FFFFFF"/>
        <w:tabs>
          <w:tab w:val="left" w:leader="dot" w:pos="8827"/>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Библиографиялық сипаттама-(БС) құрастырудың жалпы әдістемесі. Библиографиялық сипаттамаға  арналған нормативті –нұсқаулық құжаттарға  сипаттама. БС элементтерінің түрлері,олардың  орналасу тәртібі</w:t>
      </w:r>
    </w:p>
    <w:p w:rsidR="008101AD" w:rsidRPr="008101AD" w:rsidRDefault="002A6A41" w:rsidP="008101AD">
      <w:pPr>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sz w:val="28"/>
          <w:szCs w:val="28"/>
          <w:lang w:val="kk-KZ"/>
        </w:rPr>
        <w:lastRenderedPageBreak/>
        <w:t>8.</w:t>
      </w:r>
      <w:r w:rsidR="008101AD" w:rsidRPr="008101AD">
        <w:rPr>
          <w:rFonts w:ascii="Times New Roman" w:hAnsi="Times New Roman" w:cs="Times New Roman"/>
          <w:bCs/>
          <w:sz w:val="28"/>
          <w:szCs w:val="28"/>
          <w:lang w:val="kk-KZ"/>
        </w:rPr>
        <w:t xml:space="preserve"> Құжаттарды жіктеудің теориялық негіздері,дамуы,тарихы.</w:t>
      </w:r>
    </w:p>
    <w:p w:rsidR="002A6A41" w:rsidRPr="00AB443C" w:rsidRDefault="008101AD" w:rsidP="00AB443C">
      <w:pPr>
        <w:spacing w:after="0" w:line="240" w:lineRule="auto"/>
        <w:jc w:val="both"/>
        <w:rPr>
          <w:rFonts w:ascii="Times New Roman" w:hAnsi="Times New Roman" w:cs="Times New Roman"/>
          <w:i/>
          <w:noProof/>
          <w:color w:val="000000"/>
          <w:spacing w:val="2"/>
          <w:sz w:val="28"/>
          <w:szCs w:val="28"/>
          <w:lang w:val="sr-Cyrl-CS"/>
        </w:rPr>
      </w:pPr>
      <w:r w:rsidRPr="008101AD">
        <w:rPr>
          <w:rFonts w:ascii="Times New Roman" w:hAnsi="Times New Roman" w:cs="Times New Roman"/>
          <w:bCs/>
          <w:sz w:val="28"/>
          <w:szCs w:val="28"/>
          <w:lang w:val="kk-KZ"/>
        </w:rPr>
        <w:t>Құжаттарды жіктеудің теориялық негіздері, даму деңгейі,тарихына шолу.  Жіктеме  жайлы түсінік, түрлері мен маңызы. Құжаттық жіктемедегі -</w:t>
      </w:r>
      <w:r w:rsidRPr="00AB443C">
        <w:rPr>
          <w:rFonts w:ascii="Times New Roman" w:hAnsi="Times New Roman" w:cs="Times New Roman"/>
          <w:bCs/>
          <w:sz w:val="28"/>
          <w:szCs w:val="28"/>
          <w:lang w:val="kk-KZ"/>
        </w:rPr>
        <w:t>құжаттық ақпараттық фасеттік  жүйе.</w:t>
      </w:r>
    </w:p>
    <w:p w:rsidR="00AB443C" w:rsidRPr="00D76F5E" w:rsidRDefault="00AB443C" w:rsidP="00AB443C">
      <w:pPr>
        <w:spacing w:after="0" w:line="240" w:lineRule="auto"/>
        <w:jc w:val="both"/>
        <w:rPr>
          <w:sz w:val="28"/>
          <w:szCs w:val="28"/>
          <w:lang w:val="kk-KZ"/>
        </w:rPr>
      </w:pPr>
      <w:r w:rsidRPr="00AB443C">
        <w:rPr>
          <w:rFonts w:ascii="Times New Roman" w:hAnsi="Times New Roman" w:cs="Times New Roman"/>
          <w:sz w:val="28"/>
          <w:szCs w:val="28"/>
          <w:lang w:val="kk-KZ"/>
        </w:rPr>
        <w:t>Жіктеу – ойлаудың ең жоғары формаларының бірі, олардың қатары былай болып келеді: анализ, синтез, салыстыру, абстактілеу, конркетизация, индукция, дедукция, анология, байланыс және қарым-қатынасты табу, ұғымдарды қалыптастыру, олардың жіктелінуі және жүйеленуі</w:t>
      </w:r>
      <w:r>
        <w:rPr>
          <w:rFonts w:ascii="Times New Roman" w:hAnsi="Times New Roman" w:cs="Times New Roman"/>
          <w:sz w:val="28"/>
          <w:szCs w:val="28"/>
          <w:lang w:val="kk-KZ"/>
        </w:rPr>
        <w:t xml:space="preserve">. </w:t>
      </w:r>
      <w:r w:rsidRPr="00AB443C">
        <w:rPr>
          <w:rFonts w:ascii="Times New Roman" w:hAnsi="Times New Roman" w:cs="Times New Roman"/>
          <w:sz w:val="28"/>
          <w:szCs w:val="28"/>
          <w:lang w:val="kk-KZ"/>
        </w:rPr>
        <w:t>Жіктеу ұғымы – ғылымның категориальды ұғым ретіндегі анықтамасы мынады: жіктеу деп заттарды немесе құбылыстарды жалпылама болатын белгісі негізінде жікке бөлуді айтады.</w:t>
      </w:r>
      <w:r>
        <w:rPr>
          <w:rFonts w:ascii="Times New Roman" w:hAnsi="Times New Roman" w:cs="Times New Roman"/>
          <w:sz w:val="28"/>
          <w:szCs w:val="28"/>
          <w:lang w:val="kk-KZ"/>
        </w:rPr>
        <w:t xml:space="preserve"> </w:t>
      </w:r>
      <w:r w:rsidRPr="00AB443C">
        <w:rPr>
          <w:rFonts w:ascii="Times New Roman" w:hAnsi="Times New Roman" w:cs="Times New Roman"/>
          <w:sz w:val="28"/>
          <w:szCs w:val="28"/>
          <w:lang w:val="kk-KZ"/>
        </w:rPr>
        <w:t>Ғылымдар жіктемесі – теориялық мәселе, өйткені мұндайда  ғылымдар методологиясы деп табылады, себебі ғылымдағы білім жүйесі мен әдістері философиялық тұрғыдан қарастырылады</w:t>
      </w:r>
      <w:r>
        <w:rPr>
          <w:sz w:val="28"/>
          <w:szCs w:val="28"/>
          <w:lang w:val="kk-KZ"/>
        </w:rPr>
        <w:t>.</w:t>
      </w:r>
    </w:p>
    <w:p w:rsidR="008101AD" w:rsidRPr="008101AD" w:rsidRDefault="002A6A41" w:rsidP="008101AD">
      <w:pPr>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noProof/>
          <w:sz w:val="28"/>
          <w:szCs w:val="28"/>
          <w:lang w:val="kk-KZ"/>
        </w:rPr>
        <w:t>9.</w:t>
      </w:r>
      <w:r w:rsidR="008101AD" w:rsidRPr="008101AD">
        <w:rPr>
          <w:rFonts w:ascii="Times New Roman" w:hAnsi="Times New Roman" w:cs="Times New Roman"/>
          <w:bCs/>
          <w:sz w:val="28"/>
          <w:szCs w:val="28"/>
          <w:lang w:val="kk-KZ"/>
        </w:rPr>
        <w:t xml:space="preserve"> Құжаттардың жіктемедегі иерархиялық ондық жүйелер.</w:t>
      </w:r>
    </w:p>
    <w:p w:rsidR="008101AD" w:rsidRPr="008101AD" w:rsidRDefault="008101AD" w:rsidP="008101AD">
      <w:pPr>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Құжаттардың жіктемедегі иерархиялық ондық жүйелер. М.Дьюидің «Ондық жүйесі». Әмбебап ондық жүйе».</w:t>
      </w:r>
    </w:p>
    <w:p w:rsidR="00AB443C" w:rsidRPr="00AB443C" w:rsidRDefault="00AB443C" w:rsidP="00AB443C">
      <w:pPr>
        <w:spacing w:after="0" w:line="240" w:lineRule="auto"/>
        <w:ind w:firstLine="708"/>
        <w:jc w:val="both"/>
        <w:rPr>
          <w:rFonts w:ascii="Times New Roman" w:hAnsi="Times New Roman" w:cs="Times New Roman"/>
          <w:sz w:val="28"/>
          <w:szCs w:val="28"/>
          <w:lang w:val="kk-KZ"/>
        </w:rPr>
      </w:pPr>
      <w:r w:rsidRPr="00AB443C">
        <w:rPr>
          <w:rFonts w:ascii="Times New Roman" w:hAnsi="Times New Roman" w:cs="Times New Roman"/>
          <w:sz w:val="28"/>
          <w:szCs w:val="28"/>
          <w:lang w:val="kk-KZ"/>
        </w:rPr>
        <w:t>М.Дьюидің ондық жіктеуі. Ағылшын ғалымы М.Дьюидің кітапхана саласына деген қызығушылығының арқасында өз жүйесін жасауға  1871 жылы кіріседі. М. Дьюи барлық білім салаларын негізгі он классқа  топтастырды. Әрбір он класс өз ішінен  он бөлімшеге, ал  сол бөлімшелер тағы да онға бөлінеді. Соның нәтижесінде 1000 жіктеу бөлімдері құрылды. М. Дьюи көрсеткен әрбір ондық сан осы бөлімдердің  қажетті өлшемдерінің  мүмкіншілігін кеңейтуді ескереді. Осылай М. Дьюидің  «Ондық жіктеу» деп аталушы жаңа жіктеу жүйесі пайда болды. Ондық жүйенің ақиқилығы сонда, жіктелуші пәндер жиынтығының біріне бірінің бағыныштылығы. Жалпы түсінік көптеген жеке түсініктерге бөлінеді.</w:t>
      </w:r>
    </w:p>
    <w:p w:rsidR="008101AD" w:rsidRPr="008101AD" w:rsidRDefault="002A6A41" w:rsidP="008101AD">
      <w:pPr>
        <w:tabs>
          <w:tab w:val="left" w:pos="720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sz w:val="28"/>
          <w:szCs w:val="28"/>
          <w:lang w:val="kk-KZ"/>
        </w:rPr>
        <w:t>10.</w:t>
      </w:r>
      <w:r w:rsidR="008101AD" w:rsidRPr="008101AD">
        <w:rPr>
          <w:rFonts w:ascii="Times New Roman" w:hAnsi="Times New Roman" w:cs="Times New Roman"/>
          <w:bCs/>
          <w:sz w:val="28"/>
          <w:szCs w:val="28"/>
          <w:lang w:val="kk-KZ"/>
        </w:rPr>
        <w:t xml:space="preserve"> Кітапханалық-библиогрфиялық жіктеу</w:t>
      </w:r>
    </w:p>
    <w:p w:rsidR="008101AD" w:rsidRPr="008101AD" w:rsidRDefault="008101AD" w:rsidP="008101AD">
      <w:pPr>
        <w:tabs>
          <w:tab w:val="left" w:pos="720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Кітапханалық-библиогрфиялық жіктеу /КБЖ/ Жіктеу кесте құру қағидалары.</w:t>
      </w:r>
    </w:p>
    <w:p w:rsidR="008101AD" w:rsidRPr="008101AD" w:rsidRDefault="008101AD" w:rsidP="008101AD">
      <w:pPr>
        <w:shd w:val="clear" w:color="auto" w:fill="FFFFFF"/>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 xml:space="preserve">Кітапханалық библиографиялық жіктеудің  құрылымы.  </w:t>
      </w:r>
    </w:p>
    <w:p w:rsidR="00AB443C" w:rsidRPr="00AB443C" w:rsidRDefault="00AB443C" w:rsidP="00E5750B">
      <w:pPr>
        <w:spacing w:after="0" w:line="240" w:lineRule="auto"/>
        <w:ind w:firstLine="708"/>
        <w:jc w:val="both"/>
        <w:rPr>
          <w:rFonts w:ascii="Times New Roman" w:hAnsi="Times New Roman" w:cs="Times New Roman"/>
          <w:sz w:val="28"/>
          <w:szCs w:val="28"/>
          <w:lang w:val="kk-KZ"/>
        </w:rPr>
      </w:pPr>
      <w:r w:rsidRPr="00AB443C">
        <w:rPr>
          <w:rFonts w:ascii="Times New Roman" w:hAnsi="Times New Roman" w:cs="Times New Roman"/>
          <w:bCs/>
          <w:sz w:val="28"/>
          <w:szCs w:val="28"/>
          <w:lang w:val="kk-KZ"/>
        </w:rPr>
        <w:t>Кітапханалық-библиогрфиялық жіктеу /КБЖ/ - ж</w:t>
      </w:r>
      <w:r w:rsidRPr="00AB443C">
        <w:rPr>
          <w:rFonts w:ascii="Times New Roman" w:hAnsi="Times New Roman" w:cs="Times New Roman"/>
          <w:noProof/>
          <w:sz w:val="28"/>
          <w:szCs w:val="28"/>
          <w:lang w:val="kk-KZ"/>
        </w:rPr>
        <w:t>іктеу жүйелерінің ішінде ең жаңасы, заманауи ғылым салаларын толық қамтығын индекстеу жүйесі болып табылады. Жіктеудің кеңестік жүйесін жасап енгізуді мақсат еткен кеңес библиографы Лев Наумович Троповский, Захарий Николаевич Амбарцумянның бастамасымен бұл жіктеу жүйесін – В.И.Ленин атындағы КСРО Мемлекеттік Кітапханасы, М.Е.Салтыков-Щедрин атындағы Мемлеткеттік көпшілік кітапханасы, КСРО Ғылым Академиясының кітапханасы және Бүкілодақтық кітап палатасының қатысуымен дайындалған. 1960 жылы КБЖ-ның ғылыми кітапханаларға арналған бірінші басылымы жарық көрген</w:t>
      </w:r>
      <w:r w:rsidR="00E5750B">
        <w:rPr>
          <w:rFonts w:ascii="Times New Roman" w:hAnsi="Times New Roman" w:cs="Times New Roman"/>
          <w:noProof/>
          <w:sz w:val="28"/>
          <w:szCs w:val="28"/>
          <w:lang w:val="kk-KZ"/>
        </w:rPr>
        <w:t xml:space="preserve">. </w:t>
      </w:r>
      <w:r w:rsidRPr="00AB443C">
        <w:rPr>
          <w:rFonts w:ascii="Times New Roman" w:hAnsi="Times New Roman" w:cs="Times New Roman"/>
          <w:noProof/>
          <w:sz w:val="28"/>
          <w:szCs w:val="28"/>
          <w:lang w:val="kk-KZ"/>
        </w:rPr>
        <w:t>Кітапхана-библиографиялық кестесі барлық жүйелерге қарасты көпшілік кітапханаларының кітап қорын, каталогтары мен картотека жүйелерін ұйымдастыруға арналған. Негізгі міндеті — баспа шығармаларының мазмұнын ашып оларды білім жүйелерінің ғылыми негізделген ретті қатарлары бойынша көрсету және сол арқылы оқырманның кітап қорын пайдалануын барынша жеңілдету.</w:t>
      </w:r>
    </w:p>
    <w:p w:rsidR="008101AD" w:rsidRPr="008101AD" w:rsidRDefault="002A6A41" w:rsidP="008101AD">
      <w:pPr>
        <w:tabs>
          <w:tab w:val="left" w:pos="720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sz w:val="28"/>
          <w:szCs w:val="28"/>
          <w:lang w:val="kk-KZ"/>
        </w:rPr>
        <w:lastRenderedPageBreak/>
        <w:t>11.</w:t>
      </w:r>
      <w:r w:rsidR="008101AD" w:rsidRPr="008101AD">
        <w:rPr>
          <w:rFonts w:ascii="Times New Roman" w:hAnsi="Times New Roman" w:cs="Times New Roman"/>
          <w:bCs/>
          <w:sz w:val="28"/>
          <w:szCs w:val="28"/>
          <w:lang w:val="kk-KZ"/>
        </w:rPr>
        <w:t>Құжаттарды пәндестіру.</w:t>
      </w:r>
    </w:p>
    <w:p w:rsidR="008101AD" w:rsidRPr="008101AD" w:rsidRDefault="008101AD" w:rsidP="008101AD">
      <w:pPr>
        <w:tabs>
          <w:tab w:val="left" w:pos="7200"/>
        </w:tabs>
        <w:spacing w:after="0" w:line="240" w:lineRule="auto"/>
        <w:jc w:val="both"/>
        <w:rPr>
          <w:rFonts w:ascii="Times New Roman" w:hAnsi="Times New Roman" w:cs="Times New Roman"/>
          <w:sz w:val="28"/>
          <w:szCs w:val="28"/>
          <w:lang w:val="kk-KZ"/>
        </w:rPr>
      </w:pPr>
      <w:r w:rsidRPr="008101AD">
        <w:rPr>
          <w:rFonts w:ascii="Times New Roman" w:hAnsi="Times New Roman" w:cs="Times New Roman"/>
          <w:bCs/>
          <w:sz w:val="28"/>
          <w:szCs w:val="28"/>
          <w:lang w:val="kk-KZ"/>
        </w:rPr>
        <w:t>Құжаттарды пәндестіру туралы түсінік, даму тарихы. Пәндестіру әдісінің    мәні,анықтамасы,мағнасы. Пәндестіру тілі</w:t>
      </w:r>
      <w:r w:rsidRPr="008101AD">
        <w:rPr>
          <w:rFonts w:ascii="Times New Roman" w:hAnsi="Times New Roman" w:cs="Times New Roman"/>
          <w:sz w:val="28"/>
          <w:szCs w:val="28"/>
          <w:lang w:val="kk-KZ"/>
        </w:rPr>
        <w:t>.</w:t>
      </w:r>
    </w:p>
    <w:p w:rsidR="00E5750B" w:rsidRPr="00E5750B" w:rsidRDefault="00E5750B" w:rsidP="00E5750B">
      <w:pPr>
        <w:spacing w:after="0" w:line="240" w:lineRule="auto"/>
        <w:ind w:firstLine="708"/>
        <w:jc w:val="both"/>
        <w:rPr>
          <w:rFonts w:ascii="Times New Roman" w:hAnsi="Times New Roman" w:cs="Times New Roman"/>
          <w:sz w:val="28"/>
          <w:szCs w:val="28"/>
          <w:lang w:val="kk-KZ"/>
        </w:rPr>
      </w:pPr>
      <w:r w:rsidRPr="00E5750B">
        <w:rPr>
          <w:rFonts w:ascii="Times New Roman" w:hAnsi="Times New Roman" w:cs="Times New Roman"/>
          <w:sz w:val="28"/>
          <w:szCs w:val="28"/>
          <w:lang w:val="kk-KZ"/>
        </w:rPr>
        <w:t>Пәндестіру – ол білім салаларын ұйымдастырудың  негізгі әдістерінің бірі. Пәндестіру – көпмағыналы термин, бірақ біздің кәсіби салада индекстеу, құжатты өңдеу түрі болып табылады. Кітапханалық каталог жүргізуде жетекші қызмет атқарады. Құжаттың барлық түрі пәндестіру обьектісі болып есептеледі, ал пәдестірудің мақсаты – пәндік айдарларды қалыптастыру. Пәндік айдарлар қорды ашып көрсетуге, пәндік белгілері арқылы құжаттарды іздестіруге сұраныс жасалған пән бойынша ақпаратты толық пайдалануға көмегін тигізеді.</w:t>
      </w:r>
      <w:r w:rsidRPr="00E5750B">
        <w:rPr>
          <w:rFonts w:ascii="Times New Roman" w:hAnsi="Times New Roman" w:cs="Times New Roman"/>
          <w:bCs/>
          <w:sz w:val="28"/>
          <w:szCs w:val="28"/>
          <w:lang w:val="kk-KZ"/>
        </w:rPr>
        <w:t xml:space="preserve"> Пәндестірудің ережесі </w:t>
      </w:r>
      <w:r w:rsidRPr="00E5750B">
        <w:rPr>
          <w:rFonts w:ascii="Times New Roman" w:hAnsi="Times New Roman" w:cs="Times New Roman"/>
          <w:sz w:val="28"/>
          <w:szCs w:val="28"/>
          <w:lang w:val="kk-KZ"/>
        </w:rPr>
        <w:t>ГОСТ 7.59-2003 «Құжаттарды индекстеу, жүйелестіру мен пәндестіруге қойылатын жалпы талаптар» стандартында көрсетілген.</w:t>
      </w:r>
    </w:p>
    <w:p w:rsidR="008101AD" w:rsidRPr="008101AD" w:rsidRDefault="002A6A41" w:rsidP="008101AD">
      <w:pPr>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pacing w:val="2"/>
          <w:sz w:val="28"/>
          <w:szCs w:val="28"/>
          <w:lang w:val="kk-KZ"/>
        </w:rPr>
        <w:t>12.</w:t>
      </w:r>
      <w:r w:rsidR="008101AD" w:rsidRPr="008101AD">
        <w:rPr>
          <w:rFonts w:ascii="Times New Roman" w:hAnsi="Times New Roman" w:cs="Times New Roman"/>
          <w:bCs/>
          <w:sz w:val="28"/>
          <w:szCs w:val="28"/>
          <w:lang w:val="kk-KZ"/>
        </w:rPr>
        <w:t xml:space="preserve"> Координаттық индекстеу .</w:t>
      </w:r>
    </w:p>
    <w:p w:rsidR="00F17A3F" w:rsidRPr="008101AD" w:rsidRDefault="008101AD" w:rsidP="008101AD">
      <w:pPr>
        <w:spacing w:after="0" w:line="240" w:lineRule="auto"/>
        <w:jc w:val="both"/>
        <w:rPr>
          <w:rFonts w:ascii="Times New Roman" w:hAnsi="Times New Roman" w:cs="Times New Roman"/>
          <w:noProof/>
          <w:sz w:val="28"/>
          <w:szCs w:val="28"/>
          <w:lang w:val="kk-KZ"/>
        </w:rPr>
      </w:pPr>
      <w:r w:rsidRPr="008101AD">
        <w:rPr>
          <w:rFonts w:ascii="Times New Roman" w:hAnsi="Times New Roman" w:cs="Times New Roman"/>
          <w:bCs/>
          <w:sz w:val="28"/>
          <w:szCs w:val="28"/>
          <w:lang w:val="kk-KZ"/>
        </w:rPr>
        <w:t xml:space="preserve"> Координаттық индекстеу мәні,</w:t>
      </w:r>
      <w:r w:rsidR="00283FD0">
        <w:rPr>
          <w:rFonts w:ascii="Times New Roman" w:hAnsi="Times New Roman" w:cs="Times New Roman"/>
          <w:bCs/>
          <w:sz w:val="28"/>
          <w:szCs w:val="28"/>
          <w:lang w:val="kk-KZ"/>
        </w:rPr>
        <w:t xml:space="preserve"> </w:t>
      </w:r>
      <w:r w:rsidRPr="008101AD">
        <w:rPr>
          <w:rFonts w:ascii="Times New Roman" w:hAnsi="Times New Roman" w:cs="Times New Roman"/>
          <w:bCs/>
          <w:sz w:val="28"/>
          <w:szCs w:val="28"/>
          <w:lang w:val="kk-KZ"/>
        </w:rPr>
        <w:t>маңызы әдістері. Координаттық индекстеу пайда болу тарихы. АШЖ –де пайдалану. Координаттық іздестірудің жүйелеу мен пәндестіруден айырмашылығы.</w:t>
      </w:r>
    </w:p>
    <w:p w:rsidR="00283FD0" w:rsidRPr="00283FD0" w:rsidRDefault="00283FD0" w:rsidP="008101AD">
      <w:pPr>
        <w:tabs>
          <w:tab w:val="left" w:pos="2340"/>
        </w:tabs>
        <w:spacing w:after="0" w:line="240" w:lineRule="auto"/>
        <w:jc w:val="both"/>
        <w:rPr>
          <w:rFonts w:ascii="Times New Roman" w:hAnsi="Times New Roman" w:cs="Times New Roman"/>
          <w:sz w:val="28"/>
          <w:szCs w:val="28"/>
          <w:lang w:val="kk-KZ"/>
        </w:rPr>
      </w:pPr>
      <w:r w:rsidRPr="00283FD0">
        <w:rPr>
          <w:rFonts w:ascii="Times New Roman" w:hAnsi="Times New Roman" w:cs="Times New Roman"/>
          <w:sz w:val="28"/>
          <w:szCs w:val="28"/>
          <w:lang w:val="kk-KZ"/>
        </w:rPr>
        <w:t>Координаталық  нұсқалық таңбалау</w:t>
      </w:r>
      <w:r w:rsidRPr="00283FD0">
        <w:rPr>
          <w:rFonts w:ascii="Times New Roman" w:hAnsi="Times New Roman" w:cs="Times New Roman"/>
          <w:b/>
          <w:sz w:val="28"/>
          <w:szCs w:val="28"/>
          <w:lang w:val="kk-KZ"/>
        </w:rPr>
        <w:t xml:space="preserve"> </w:t>
      </w:r>
      <w:r w:rsidRPr="00283FD0">
        <w:rPr>
          <w:rFonts w:ascii="Times New Roman" w:hAnsi="Times New Roman" w:cs="Times New Roman"/>
          <w:sz w:val="28"/>
          <w:szCs w:val="28"/>
          <w:lang w:val="kk-KZ"/>
        </w:rPr>
        <w:t xml:space="preserve">- дегеніміз құжаттың текстердегі түйінді сөздерді немесе дискрипторға тізбектеп жазу арқылы  нұсқалық таңбалау. Бұлардың ішінде әсіресе жүйелеуге көп көңіл бөлінеді. </w:t>
      </w:r>
    </w:p>
    <w:p w:rsidR="008101AD" w:rsidRPr="008101AD" w:rsidRDefault="00F17A3F" w:rsidP="008101AD">
      <w:pPr>
        <w:tabs>
          <w:tab w:val="left" w:pos="234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color w:val="000000"/>
          <w:sz w:val="28"/>
          <w:szCs w:val="28"/>
          <w:bdr w:val="none" w:sz="0" w:space="0" w:color="auto" w:frame="1"/>
          <w:lang w:val="kk-KZ"/>
        </w:rPr>
        <w:t xml:space="preserve">13. </w:t>
      </w:r>
      <w:r w:rsidR="008101AD" w:rsidRPr="008101AD">
        <w:rPr>
          <w:rFonts w:ascii="Times New Roman" w:hAnsi="Times New Roman" w:cs="Times New Roman"/>
          <w:bCs/>
          <w:sz w:val="28"/>
          <w:szCs w:val="28"/>
          <w:lang w:val="kk-KZ"/>
        </w:rPr>
        <w:t>Кітапханадағы ақпараттық сұраныс аппараты,</w:t>
      </w:r>
    </w:p>
    <w:p w:rsidR="008101AD" w:rsidRPr="008101AD" w:rsidRDefault="008101AD" w:rsidP="008101AD">
      <w:pPr>
        <w:tabs>
          <w:tab w:val="left" w:pos="2340"/>
        </w:tabs>
        <w:spacing w:after="0" w:line="240" w:lineRule="auto"/>
        <w:jc w:val="both"/>
        <w:rPr>
          <w:rFonts w:ascii="Times New Roman" w:hAnsi="Times New Roman" w:cs="Times New Roman"/>
          <w:sz w:val="28"/>
          <w:szCs w:val="28"/>
          <w:lang w:val="kk-KZ"/>
        </w:rPr>
      </w:pPr>
      <w:r w:rsidRPr="008101AD">
        <w:rPr>
          <w:rFonts w:ascii="Times New Roman" w:hAnsi="Times New Roman" w:cs="Times New Roman"/>
          <w:sz w:val="28"/>
          <w:szCs w:val="28"/>
          <w:lang w:val="kk-KZ"/>
        </w:rPr>
        <w:t xml:space="preserve">Жүйелік каталог </w:t>
      </w:r>
      <w:r w:rsidRPr="008101AD">
        <w:rPr>
          <w:rFonts w:ascii="Times New Roman" w:hAnsi="Times New Roman" w:cs="Times New Roman"/>
          <w:sz w:val="28"/>
          <w:szCs w:val="28"/>
          <w:lang w:val="kk-KZ"/>
        </w:rPr>
        <w:tab/>
        <w:t>түрлері және оларды ұйымдастыру. Жүйелік каталогтың  құрылу қағидалары мен қызметтері. Алфавиттік-пәндік көрсеткіш (АПК) оның    қызметтері.</w:t>
      </w:r>
    </w:p>
    <w:p w:rsidR="00283FD0" w:rsidRPr="00283FD0" w:rsidRDefault="00283FD0" w:rsidP="00283FD0">
      <w:pPr>
        <w:tabs>
          <w:tab w:val="left" w:pos="2340"/>
        </w:tabs>
        <w:spacing w:after="0" w:line="240" w:lineRule="auto"/>
        <w:jc w:val="both"/>
        <w:rPr>
          <w:rFonts w:ascii="Times New Roman" w:hAnsi="Times New Roman" w:cs="Times New Roman"/>
          <w:bCs/>
          <w:sz w:val="28"/>
          <w:szCs w:val="28"/>
          <w:lang w:val="kk-KZ"/>
        </w:rPr>
      </w:pPr>
      <w:r w:rsidRPr="00283FD0">
        <w:rPr>
          <w:rFonts w:ascii="Times New Roman" w:hAnsi="Times New Roman" w:cs="Times New Roman"/>
          <w:bCs/>
          <w:sz w:val="28"/>
          <w:szCs w:val="28"/>
          <w:lang w:val="kk-KZ"/>
        </w:rPr>
        <w:t>Кітапхана құрамының мазмұнын ашып көрсету және қажетті ақпаратты топтауға көмектесетін құрал кітапхананың анықтама-библиографиялық аппараты. (АБА) болып табылады. АБА дәстүрлі каталогтар мен картотекаларды, сондай-ақ электронды мәліметтер базасын біріктіреді, ашық ақпараттық кеңістікке шығуды қамтамасыз етеді.</w:t>
      </w:r>
    </w:p>
    <w:p w:rsidR="00283FD0" w:rsidRPr="00283FD0" w:rsidRDefault="00283FD0" w:rsidP="00283FD0">
      <w:pPr>
        <w:tabs>
          <w:tab w:val="left" w:pos="2340"/>
        </w:tabs>
        <w:spacing w:after="0" w:line="240" w:lineRule="auto"/>
        <w:jc w:val="both"/>
        <w:rPr>
          <w:rFonts w:ascii="Times New Roman" w:hAnsi="Times New Roman" w:cs="Times New Roman"/>
          <w:sz w:val="28"/>
          <w:szCs w:val="28"/>
          <w:lang w:val="kk-KZ"/>
        </w:rPr>
      </w:pPr>
      <w:r w:rsidRPr="00283FD0">
        <w:rPr>
          <w:rFonts w:ascii="Times New Roman" w:hAnsi="Times New Roman" w:cs="Times New Roman"/>
          <w:bCs/>
          <w:sz w:val="28"/>
          <w:szCs w:val="28"/>
          <w:lang w:val="kk-KZ"/>
        </w:rPr>
        <w:t>К</w:t>
      </w:r>
      <w:r w:rsidRPr="00283FD0">
        <w:rPr>
          <w:rFonts w:ascii="Times New Roman" w:hAnsi="Times New Roman" w:cs="Times New Roman"/>
          <w:sz w:val="28"/>
          <w:szCs w:val="28"/>
          <w:lang w:val="kk-KZ"/>
        </w:rPr>
        <w:t xml:space="preserve">ітапханалардың іс-тәжірибесінде АБА құрамына тек библиографиялық құралдар ғана емес, көптеген басқа да әртүрлі анықтамалық басылымдар кіретіні белгілі. </w:t>
      </w:r>
    </w:p>
    <w:p w:rsidR="008101AD" w:rsidRPr="008101AD" w:rsidRDefault="00F17A3F" w:rsidP="008101AD">
      <w:pPr>
        <w:tabs>
          <w:tab w:val="left" w:pos="234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sz w:val="28"/>
          <w:szCs w:val="28"/>
          <w:lang w:val="kk-KZ"/>
        </w:rPr>
        <w:t xml:space="preserve">14. </w:t>
      </w:r>
      <w:r w:rsidR="008101AD" w:rsidRPr="008101AD">
        <w:rPr>
          <w:rFonts w:ascii="Times New Roman" w:hAnsi="Times New Roman" w:cs="Times New Roman"/>
          <w:bCs/>
          <w:sz w:val="28"/>
          <w:szCs w:val="28"/>
          <w:lang w:val="kk-KZ"/>
        </w:rPr>
        <w:t xml:space="preserve">Құжаттарды аннотациялау. </w:t>
      </w:r>
    </w:p>
    <w:p w:rsidR="008101AD" w:rsidRPr="008101AD" w:rsidRDefault="008101AD" w:rsidP="008101AD">
      <w:pPr>
        <w:tabs>
          <w:tab w:val="left" w:pos="234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Құжаттарды аннотациялау. Аннотациялау процестерінің белгілері.  Аннотациялау  теориясының дамуы  ГОСТ 7.9-95 ( ИСО 214-26).  Аннотация, жалпы қажеттіліктер. Аннотациялау функциялары.</w:t>
      </w:r>
    </w:p>
    <w:p w:rsidR="00283FD0" w:rsidRDefault="00283FD0" w:rsidP="00283FD0">
      <w:pPr>
        <w:tabs>
          <w:tab w:val="left" w:pos="2340"/>
        </w:tabs>
        <w:spacing w:after="0" w:line="240" w:lineRule="auto"/>
        <w:jc w:val="both"/>
        <w:rPr>
          <w:rFonts w:ascii="Times New Roman" w:hAnsi="Times New Roman" w:cs="Times New Roman"/>
          <w:sz w:val="28"/>
          <w:szCs w:val="28"/>
          <w:lang w:val="kk-KZ"/>
        </w:rPr>
      </w:pPr>
      <w:r w:rsidRPr="00283FD0">
        <w:rPr>
          <w:rFonts w:ascii="Times New Roman" w:hAnsi="Times New Roman" w:cs="Times New Roman"/>
          <w:sz w:val="28"/>
          <w:szCs w:val="28"/>
          <w:lang w:val="kk-KZ"/>
        </w:rPr>
        <w:t>Аннотация, аңдатпа</w:t>
      </w:r>
      <w:r w:rsidRPr="00283FD0">
        <w:rPr>
          <w:rFonts w:ascii="Times New Roman" w:hAnsi="Times New Roman" w:cs="Times New Roman"/>
          <w:b/>
          <w:i/>
          <w:sz w:val="28"/>
          <w:szCs w:val="28"/>
          <w:lang w:val="kk-KZ"/>
        </w:rPr>
        <w:t xml:space="preserve"> </w:t>
      </w:r>
      <w:r w:rsidRPr="00283FD0">
        <w:rPr>
          <w:rFonts w:ascii="Times New Roman" w:hAnsi="Times New Roman" w:cs="Times New Roman"/>
          <w:sz w:val="28"/>
          <w:szCs w:val="28"/>
          <w:lang w:val="kk-KZ"/>
        </w:rPr>
        <w:t xml:space="preserve">– </w:t>
      </w:r>
      <w:r w:rsidRPr="00283FD0">
        <w:rPr>
          <w:rFonts w:ascii="Times New Roman" w:hAnsi="Times New Roman" w:cs="Times New Roman"/>
          <w:sz w:val="28"/>
          <w:szCs w:val="28"/>
          <w:shd w:val="clear" w:color="auto" w:fill="FFFFFF"/>
          <w:lang w:val="kk-KZ"/>
        </w:rPr>
        <w:t>(</w:t>
      </w:r>
      <w:r w:rsidRPr="00283FD0">
        <w:rPr>
          <w:rFonts w:ascii="Times New Roman" w:hAnsi="Times New Roman" w:cs="Times New Roman"/>
          <w:i/>
          <w:iCs/>
          <w:sz w:val="28"/>
          <w:szCs w:val="28"/>
          <w:shd w:val="clear" w:color="auto" w:fill="FFFFFF"/>
          <w:lang w:val="kk-KZ"/>
        </w:rPr>
        <w:t>лат. annotatіo – ескерту, аңдату</w:t>
      </w:r>
      <w:r w:rsidRPr="00283FD0">
        <w:rPr>
          <w:rFonts w:ascii="Times New Roman" w:hAnsi="Times New Roman" w:cs="Times New Roman"/>
          <w:sz w:val="28"/>
          <w:szCs w:val="28"/>
          <w:shd w:val="clear" w:color="auto" w:fill="FFFFFF"/>
          <w:lang w:val="kk-KZ"/>
        </w:rPr>
        <w:t>) – кітаптың,</w:t>
      </w:r>
      <w:r w:rsidRPr="00283FD0">
        <w:rPr>
          <w:rStyle w:val="apple-converted-space"/>
          <w:rFonts w:ascii="Times New Roman" w:hAnsi="Times New Roman" w:cs="Times New Roman"/>
          <w:sz w:val="28"/>
          <w:szCs w:val="28"/>
          <w:shd w:val="clear" w:color="auto" w:fill="FFFFFF"/>
          <w:lang w:val="kk-KZ"/>
        </w:rPr>
        <w:t xml:space="preserve"> </w:t>
      </w:r>
      <w:hyperlink r:id="rId7" w:tooltip="Топтама" w:history="1">
        <w:r w:rsidRPr="00283FD0">
          <w:rPr>
            <w:rStyle w:val="ad"/>
            <w:rFonts w:ascii="Times New Roman" w:hAnsi="Times New Roman" w:cs="Times New Roman"/>
            <w:sz w:val="28"/>
            <w:szCs w:val="28"/>
            <w:shd w:val="clear" w:color="auto" w:fill="FFFFFF"/>
            <w:lang w:val="kk-KZ"/>
          </w:rPr>
          <w:t>топтама</w:t>
        </w:r>
      </w:hyperlink>
      <w:r w:rsidRPr="00283FD0">
        <w:rPr>
          <w:rStyle w:val="apple-converted-space"/>
          <w:rFonts w:ascii="Times New Roman" w:hAnsi="Times New Roman" w:cs="Times New Roman"/>
          <w:sz w:val="28"/>
          <w:szCs w:val="28"/>
          <w:shd w:val="clear" w:color="auto" w:fill="FFFFFF"/>
          <w:lang w:val="kk-KZ"/>
        </w:rPr>
        <w:t xml:space="preserve"> </w:t>
      </w:r>
      <w:r w:rsidRPr="00283FD0">
        <w:rPr>
          <w:rFonts w:ascii="Times New Roman" w:hAnsi="Times New Roman" w:cs="Times New Roman"/>
          <w:sz w:val="28"/>
          <w:szCs w:val="28"/>
          <w:shd w:val="clear" w:color="auto" w:fill="FFFFFF"/>
          <w:lang w:val="kk-KZ"/>
        </w:rPr>
        <w:t>жинақтың,</w:t>
      </w:r>
      <w:r w:rsidRPr="00283FD0">
        <w:rPr>
          <w:rStyle w:val="apple-converted-space"/>
          <w:rFonts w:ascii="Times New Roman" w:hAnsi="Times New Roman" w:cs="Times New Roman"/>
          <w:sz w:val="28"/>
          <w:szCs w:val="28"/>
          <w:shd w:val="clear" w:color="auto" w:fill="FFFFFF"/>
          <w:lang w:val="kk-KZ"/>
        </w:rPr>
        <w:t xml:space="preserve"> </w:t>
      </w:r>
      <w:hyperlink r:id="rId8" w:tooltip="Қолжазба" w:history="1">
        <w:r w:rsidRPr="00283FD0">
          <w:rPr>
            <w:rStyle w:val="ad"/>
            <w:rFonts w:ascii="Times New Roman" w:hAnsi="Times New Roman" w:cs="Times New Roman"/>
            <w:sz w:val="28"/>
            <w:szCs w:val="28"/>
            <w:shd w:val="clear" w:color="auto" w:fill="FFFFFF"/>
            <w:lang w:val="kk-KZ"/>
          </w:rPr>
          <w:t>қолжазбаның</w:t>
        </w:r>
      </w:hyperlink>
      <w:r w:rsidRPr="00283FD0">
        <w:rPr>
          <w:rStyle w:val="apple-converted-space"/>
          <w:rFonts w:ascii="Times New Roman" w:hAnsi="Times New Roman" w:cs="Times New Roman"/>
          <w:sz w:val="28"/>
          <w:szCs w:val="28"/>
          <w:shd w:val="clear" w:color="auto" w:fill="FFFFFF"/>
          <w:lang w:val="kk-KZ"/>
        </w:rPr>
        <w:t xml:space="preserve"> </w:t>
      </w:r>
      <w:r w:rsidRPr="00283FD0">
        <w:rPr>
          <w:rFonts w:ascii="Times New Roman" w:hAnsi="Times New Roman" w:cs="Times New Roman"/>
          <w:sz w:val="28"/>
          <w:szCs w:val="28"/>
          <w:shd w:val="clear" w:color="auto" w:fill="FFFFFF"/>
          <w:lang w:val="kk-KZ"/>
        </w:rPr>
        <w:t>мазмұнын оқырманға қысқаша баяндау. Аннотацияда шығармаға баға беріп,</w:t>
      </w:r>
      <w:r w:rsidRPr="00283FD0">
        <w:rPr>
          <w:rFonts w:ascii="Times New Roman" w:hAnsi="Times New Roman" w:cs="Times New Roman"/>
          <w:sz w:val="28"/>
          <w:szCs w:val="28"/>
          <w:shd w:val="clear" w:color="auto" w:fill="FFFFFF"/>
          <w:vertAlign w:val="superscript"/>
          <w:lang w:val="kk-KZ"/>
        </w:rPr>
        <w:t xml:space="preserve"> </w:t>
      </w:r>
      <w:hyperlink r:id="rId9" w:tooltip="Автор" w:history="1">
        <w:r w:rsidRPr="00283FD0">
          <w:rPr>
            <w:rStyle w:val="ad"/>
            <w:rFonts w:ascii="Times New Roman" w:hAnsi="Times New Roman" w:cs="Times New Roman"/>
            <w:sz w:val="28"/>
            <w:szCs w:val="28"/>
            <w:shd w:val="clear" w:color="auto" w:fill="FFFFFF"/>
            <w:lang w:val="kk-KZ"/>
          </w:rPr>
          <w:t>автор</w:t>
        </w:r>
      </w:hyperlink>
      <w:r w:rsidRPr="00283FD0">
        <w:rPr>
          <w:rStyle w:val="apple-converted-space"/>
          <w:rFonts w:ascii="Times New Roman" w:hAnsi="Times New Roman" w:cs="Times New Roman"/>
          <w:sz w:val="28"/>
          <w:szCs w:val="28"/>
          <w:shd w:val="clear" w:color="auto" w:fill="FFFFFF"/>
          <w:lang w:val="kk-KZ"/>
        </w:rPr>
        <w:t xml:space="preserve"> </w:t>
      </w:r>
      <w:r w:rsidRPr="00283FD0">
        <w:rPr>
          <w:rFonts w:ascii="Times New Roman" w:hAnsi="Times New Roman" w:cs="Times New Roman"/>
          <w:sz w:val="28"/>
          <w:szCs w:val="28"/>
          <w:shd w:val="clear" w:color="auto" w:fill="FFFFFF"/>
          <w:lang w:val="kk-KZ"/>
        </w:rPr>
        <w:t>туралы мәліметтер келтіруі,</w:t>
      </w:r>
      <w:r w:rsidRPr="00283FD0">
        <w:rPr>
          <w:rStyle w:val="apple-converted-space"/>
          <w:rFonts w:ascii="Times New Roman" w:hAnsi="Times New Roman" w:cs="Times New Roman"/>
          <w:sz w:val="28"/>
          <w:szCs w:val="28"/>
          <w:shd w:val="clear" w:color="auto" w:fill="FFFFFF"/>
          <w:lang w:val="kk-KZ"/>
        </w:rPr>
        <w:t xml:space="preserve"> </w:t>
      </w:r>
      <w:hyperlink r:id="rId10" w:tooltip="Кітап" w:history="1">
        <w:r w:rsidRPr="00283FD0">
          <w:rPr>
            <w:rStyle w:val="ad"/>
            <w:rFonts w:ascii="Times New Roman" w:hAnsi="Times New Roman" w:cs="Times New Roman"/>
            <w:sz w:val="28"/>
            <w:szCs w:val="28"/>
            <w:shd w:val="clear" w:color="auto" w:fill="FFFFFF"/>
            <w:lang w:val="kk-KZ"/>
          </w:rPr>
          <w:t>кітаптың</w:t>
        </w:r>
      </w:hyperlink>
      <w:r w:rsidRPr="00283FD0">
        <w:rPr>
          <w:rStyle w:val="apple-converted-space"/>
          <w:rFonts w:ascii="Times New Roman" w:hAnsi="Times New Roman" w:cs="Times New Roman"/>
          <w:sz w:val="28"/>
          <w:szCs w:val="28"/>
          <w:shd w:val="clear" w:color="auto" w:fill="FFFFFF"/>
          <w:lang w:val="kk-KZ"/>
        </w:rPr>
        <w:t xml:space="preserve"> </w:t>
      </w:r>
      <w:r w:rsidRPr="00283FD0">
        <w:rPr>
          <w:rFonts w:ascii="Times New Roman" w:hAnsi="Times New Roman" w:cs="Times New Roman"/>
          <w:sz w:val="28"/>
          <w:szCs w:val="28"/>
          <w:shd w:val="clear" w:color="auto" w:fill="FFFFFF"/>
          <w:lang w:val="kk-KZ"/>
        </w:rPr>
        <w:t>немесе жекелеген мақаланың жазылу тарихын қамтуы, әдебиеттерге және тағы басқа деректерге сілтеме жасауы да мүмкін</w:t>
      </w:r>
      <w:r w:rsidRPr="00FA2B87">
        <w:rPr>
          <w:sz w:val="28"/>
          <w:szCs w:val="28"/>
          <w:shd w:val="clear" w:color="auto" w:fill="FFFFFF"/>
          <w:lang w:val="kk-KZ"/>
        </w:rPr>
        <w:t>.</w:t>
      </w:r>
    </w:p>
    <w:p w:rsidR="008101AD" w:rsidRPr="008101AD" w:rsidRDefault="00F17A3F" w:rsidP="008101AD">
      <w:pPr>
        <w:tabs>
          <w:tab w:val="left" w:pos="234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sz w:val="28"/>
          <w:szCs w:val="28"/>
          <w:lang w:val="kk-KZ"/>
        </w:rPr>
        <w:t>15.</w:t>
      </w:r>
      <w:r w:rsidR="008101AD" w:rsidRPr="008101AD">
        <w:rPr>
          <w:rFonts w:ascii="Times New Roman" w:hAnsi="Times New Roman" w:cs="Times New Roman"/>
          <w:bCs/>
          <w:sz w:val="28"/>
          <w:szCs w:val="28"/>
          <w:lang w:val="kk-KZ"/>
        </w:rPr>
        <w:t xml:space="preserve"> Рефераттау.</w:t>
      </w:r>
      <w:r w:rsidR="00594D4E">
        <w:rPr>
          <w:rFonts w:ascii="Times New Roman" w:hAnsi="Times New Roman" w:cs="Times New Roman"/>
          <w:bCs/>
          <w:sz w:val="28"/>
          <w:szCs w:val="28"/>
          <w:lang w:val="kk-KZ"/>
        </w:rPr>
        <w:t xml:space="preserve"> </w:t>
      </w:r>
      <w:r w:rsidR="008101AD" w:rsidRPr="008101AD">
        <w:rPr>
          <w:rFonts w:ascii="Times New Roman" w:hAnsi="Times New Roman" w:cs="Times New Roman"/>
          <w:bCs/>
          <w:sz w:val="28"/>
          <w:szCs w:val="28"/>
          <w:lang w:val="kk-KZ"/>
        </w:rPr>
        <w:t>Аннотациялау әдістемесі .</w:t>
      </w:r>
    </w:p>
    <w:p w:rsidR="00494838" w:rsidRPr="008101AD" w:rsidRDefault="008101AD" w:rsidP="008101AD">
      <w:pPr>
        <w:tabs>
          <w:tab w:val="left" w:pos="2340"/>
        </w:tabs>
        <w:spacing w:after="0" w:line="240" w:lineRule="auto"/>
        <w:jc w:val="both"/>
        <w:rPr>
          <w:rFonts w:ascii="Times New Roman" w:hAnsi="Times New Roman" w:cs="Times New Roman"/>
          <w:bCs/>
          <w:sz w:val="28"/>
          <w:szCs w:val="28"/>
          <w:lang w:val="kk-KZ"/>
        </w:rPr>
      </w:pPr>
      <w:r w:rsidRPr="008101AD">
        <w:rPr>
          <w:rFonts w:ascii="Times New Roman" w:hAnsi="Times New Roman" w:cs="Times New Roman"/>
          <w:bCs/>
          <w:sz w:val="28"/>
          <w:szCs w:val="28"/>
          <w:lang w:val="kk-KZ"/>
        </w:rPr>
        <w:t>Рефераттау.Аннотациялау әдістемесі. Аннотацияның типтік құрылымы,</w:t>
      </w:r>
      <w:r>
        <w:rPr>
          <w:rFonts w:ascii="Times New Roman" w:hAnsi="Times New Roman" w:cs="Times New Roman"/>
          <w:bCs/>
          <w:sz w:val="28"/>
          <w:szCs w:val="28"/>
          <w:lang w:val="kk-KZ"/>
        </w:rPr>
        <w:t xml:space="preserve"> </w:t>
      </w:r>
      <w:r w:rsidRPr="008101AD">
        <w:rPr>
          <w:rFonts w:ascii="Times New Roman" w:hAnsi="Times New Roman" w:cs="Times New Roman"/>
          <w:bCs/>
          <w:sz w:val="28"/>
          <w:szCs w:val="28"/>
          <w:lang w:val="kk-KZ"/>
        </w:rPr>
        <w:t>әртүрлі   басылымдардағы   ерекшеліктері.</w:t>
      </w:r>
      <w:r>
        <w:rPr>
          <w:rFonts w:ascii="Times New Roman" w:hAnsi="Times New Roman" w:cs="Times New Roman"/>
          <w:bCs/>
          <w:sz w:val="28"/>
          <w:szCs w:val="28"/>
          <w:lang w:val="kk-KZ"/>
        </w:rPr>
        <w:t xml:space="preserve"> </w:t>
      </w:r>
      <w:r w:rsidRPr="008101AD">
        <w:rPr>
          <w:rFonts w:ascii="Times New Roman" w:hAnsi="Times New Roman" w:cs="Times New Roman"/>
          <w:bCs/>
          <w:sz w:val="28"/>
          <w:szCs w:val="28"/>
          <w:lang w:val="kk-KZ"/>
        </w:rPr>
        <w:t>Автоматизациялау жолдары.</w:t>
      </w:r>
    </w:p>
    <w:p w:rsidR="008101AD" w:rsidRPr="008101AD" w:rsidRDefault="008101AD" w:rsidP="008101AD">
      <w:pPr>
        <w:shd w:val="clear" w:color="auto" w:fill="FFFFFF"/>
        <w:spacing w:after="0" w:line="240" w:lineRule="auto"/>
        <w:jc w:val="both"/>
        <w:rPr>
          <w:rFonts w:ascii="Times New Roman" w:hAnsi="Times New Roman" w:cs="Times New Roman"/>
          <w:b/>
          <w:sz w:val="28"/>
          <w:szCs w:val="28"/>
          <w:lang w:val="kk-KZ"/>
        </w:rPr>
      </w:pPr>
    </w:p>
    <w:p w:rsidR="00A85136" w:rsidRPr="00EC5892" w:rsidRDefault="00A85136" w:rsidP="005379A9">
      <w:pPr>
        <w:spacing w:after="0" w:line="240" w:lineRule="auto"/>
        <w:jc w:val="center"/>
        <w:rPr>
          <w:rFonts w:ascii="Times New Roman" w:hAnsi="Times New Roman" w:cs="Times New Roman"/>
          <w:b/>
          <w:sz w:val="28"/>
          <w:szCs w:val="28"/>
          <w:lang w:val="kk-KZ"/>
        </w:rPr>
      </w:pPr>
      <w:r w:rsidRPr="00EC5892">
        <w:rPr>
          <w:rFonts w:ascii="Times New Roman" w:hAnsi="Times New Roman" w:cs="Times New Roman"/>
          <w:b/>
          <w:sz w:val="28"/>
          <w:szCs w:val="28"/>
          <w:lang w:val="kk-KZ"/>
        </w:rPr>
        <w:lastRenderedPageBreak/>
        <w:t>Практикалық жұмыстарды орындаудың тәртібі</w:t>
      </w:r>
      <w:r w:rsidR="00D75DB4" w:rsidRPr="00EC5892">
        <w:rPr>
          <w:rFonts w:ascii="Times New Roman" w:hAnsi="Times New Roman" w:cs="Times New Roman"/>
          <w:b/>
          <w:sz w:val="28"/>
          <w:szCs w:val="28"/>
          <w:lang w:val="kk-KZ"/>
        </w:rPr>
        <w:t>:</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b/>
          <w:sz w:val="28"/>
          <w:szCs w:val="28"/>
          <w:lang w:val="kk-KZ"/>
        </w:rPr>
        <w:t>Тәжірибелік әдіс</w:t>
      </w:r>
      <w:r w:rsidRPr="00181512">
        <w:rPr>
          <w:rFonts w:ascii="Times New Roman" w:hAnsi="Times New Roman"/>
          <w:sz w:val="28"/>
          <w:szCs w:val="28"/>
          <w:lang w:val="kk-KZ"/>
        </w:rPr>
        <w:t xml:space="preserve"> - зертханалық ә</w:t>
      </w:r>
      <w:r w:rsidR="00F17A3F">
        <w:rPr>
          <w:rFonts w:ascii="Times New Roman" w:hAnsi="Times New Roman"/>
          <w:sz w:val="28"/>
          <w:szCs w:val="28"/>
          <w:lang w:val="kk-KZ"/>
        </w:rPr>
        <w:t>дістен айырмашылықтары, студе</w:t>
      </w:r>
      <w:r w:rsidRPr="00181512">
        <w:rPr>
          <w:rFonts w:ascii="Times New Roman" w:hAnsi="Times New Roman"/>
          <w:sz w:val="28"/>
          <w:szCs w:val="28"/>
          <w:lang w:val="kk-KZ"/>
        </w:rPr>
        <w:t>нт</w:t>
      </w:r>
      <w:r w:rsidR="00F17A3F">
        <w:rPr>
          <w:rFonts w:ascii="Times New Roman" w:hAnsi="Times New Roman"/>
          <w:sz w:val="28"/>
          <w:szCs w:val="28"/>
          <w:lang w:val="kk-KZ"/>
        </w:rPr>
        <w:t>тер</w:t>
      </w:r>
      <w:r w:rsidRPr="00181512">
        <w:rPr>
          <w:rFonts w:ascii="Times New Roman" w:hAnsi="Times New Roman"/>
          <w:sz w:val="28"/>
          <w:szCs w:val="28"/>
          <w:lang w:val="kk-KZ"/>
        </w:rPr>
        <w:t xml:space="preserve"> іс-әрекеттерінде алған білімдерін тәжірибелік мәселелердің шешімдерін табуға пайдаланады. Бұл жерде бірінші жоспарда теорияны тәжірибеде қолдану біліктілігі жүзеге асады. Аталаған әдіс білім мен біліктіліктерді тереңдету қызметін орындайды, сонымен бірге, мәселені шешу барыс</w:t>
      </w:r>
      <w:r w:rsidR="00F17A3F">
        <w:rPr>
          <w:rFonts w:ascii="Times New Roman" w:hAnsi="Times New Roman"/>
          <w:sz w:val="28"/>
          <w:szCs w:val="28"/>
          <w:lang w:val="kk-KZ"/>
        </w:rPr>
        <w:t>ын</w:t>
      </w:r>
      <w:r w:rsidRPr="00181512">
        <w:rPr>
          <w:rFonts w:ascii="Times New Roman" w:hAnsi="Times New Roman"/>
          <w:sz w:val="28"/>
          <w:szCs w:val="28"/>
          <w:lang w:val="kk-KZ"/>
        </w:rPr>
        <w:t>а түзетулер енгізіп, бақылаулар жасайды және танымдылық іс-әрекеттерге ынталандырады.</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b/>
          <w:sz w:val="28"/>
          <w:szCs w:val="28"/>
          <w:lang w:val="kk-KZ"/>
        </w:rPr>
        <w:tab/>
      </w:r>
      <w:r w:rsidRPr="00181512">
        <w:rPr>
          <w:rFonts w:ascii="Times New Roman" w:hAnsi="Times New Roman"/>
          <w:sz w:val="28"/>
          <w:szCs w:val="28"/>
          <w:lang w:val="kk-KZ"/>
        </w:rPr>
        <w:t xml:space="preserve">Тәжірибелік сабақтарда </w:t>
      </w:r>
      <w:r w:rsidR="0014506C">
        <w:rPr>
          <w:rFonts w:ascii="Times New Roman" w:hAnsi="Times New Roman"/>
          <w:sz w:val="28"/>
          <w:szCs w:val="28"/>
          <w:lang w:val="kk-KZ"/>
        </w:rPr>
        <w:t>студенттердің</w:t>
      </w:r>
      <w:r w:rsidRPr="00181512">
        <w:rPr>
          <w:rFonts w:ascii="Times New Roman" w:hAnsi="Times New Roman"/>
          <w:sz w:val="28"/>
          <w:szCs w:val="28"/>
          <w:lang w:val="kk-KZ"/>
        </w:rPr>
        <w:t xml:space="preserve"> әдетте, өтетін, танымдылық іс-әрекеттерін бес кезеңге бөледі, олар:</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1.Ұстаздың түсіндіруі. Жұмыстың теориялық маңызын түсіну кезеңі.</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2.Көрсетілім немесе таныстыру. Түсіндіріп-баяндау кезеңі.</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3.Үлгі алу немесе алғашқы сынақ жасау. Бұл кезеңде екі-үш </w:t>
      </w:r>
      <w:r w:rsidR="00F17A3F">
        <w:rPr>
          <w:rFonts w:ascii="Times New Roman" w:hAnsi="Times New Roman"/>
          <w:sz w:val="28"/>
          <w:szCs w:val="28"/>
          <w:lang w:val="kk-KZ"/>
        </w:rPr>
        <w:t>студент</w:t>
      </w:r>
      <w:r w:rsidR="00CB1072">
        <w:rPr>
          <w:rFonts w:ascii="Times New Roman" w:hAnsi="Times New Roman"/>
          <w:sz w:val="28"/>
          <w:szCs w:val="28"/>
          <w:lang w:val="kk-KZ"/>
        </w:rPr>
        <w:t xml:space="preserve"> </w:t>
      </w:r>
      <w:r w:rsidRPr="00181512">
        <w:rPr>
          <w:rFonts w:ascii="Times New Roman" w:hAnsi="Times New Roman"/>
          <w:sz w:val="28"/>
          <w:szCs w:val="28"/>
          <w:lang w:val="kk-KZ"/>
        </w:rPr>
        <w:t xml:space="preserve">жұмысты жүзеге асырады, ал қалған </w:t>
      </w:r>
      <w:r w:rsidR="00E3551E">
        <w:rPr>
          <w:rFonts w:ascii="Times New Roman" w:hAnsi="Times New Roman"/>
          <w:sz w:val="28"/>
          <w:szCs w:val="28"/>
          <w:lang w:val="kk-KZ"/>
        </w:rPr>
        <w:t>студенттер</w:t>
      </w:r>
      <w:r w:rsidRPr="00181512">
        <w:rPr>
          <w:rFonts w:ascii="Times New Roman" w:hAnsi="Times New Roman"/>
          <w:sz w:val="28"/>
          <w:szCs w:val="28"/>
          <w:lang w:val="kk-KZ"/>
        </w:rPr>
        <w:t xml:space="preserve"> оқытушының басшылығымен жұмыс барысындағы қателіктеріне ескерту айтып отырады.</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4.Жұмысты орындау кезеңі. Бұл кезеңде әрбір </w:t>
      </w:r>
      <w:r w:rsidR="00E3551E">
        <w:rPr>
          <w:rFonts w:ascii="Times New Roman" w:hAnsi="Times New Roman"/>
          <w:sz w:val="28"/>
          <w:szCs w:val="28"/>
          <w:lang w:val="kk-KZ"/>
        </w:rPr>
        <w:t>студенттер</w:t>
      </w:r>
      <w:r w:rsidRPr="00181512">
        <w:rPr>
          <w:rFonts w:ascii="Times New Roman" w:hAnsi="Times New Roman"/>
          <w:sz w:val="28"/>
          <w:szCs w:val="28"/>
          <w:lang w:val="kk-KZ"/>
        </w:rPr>
        <w:t xml:space="preserve"> өзбет</w:t>
      </w:r>
      <w:r w:rsidR="006562DD" w:rsidRPr="00181512">
        <w:rPr>
          <w:rFonts w:ascii="Times New Roman" w:hAnsi="Times New Roman"/>
          <w:sz w:val="28"/>
          <w:szCs w:val="28"/>
          <w:lang w:val="kk-KZ"/>
        </w:rPr>
        <w:t>і</w:t>
      </w:r>
      <w:r w:rsidRPr="00181512">
        <w:rPr>
          <w:rFonts w:ascii="Times New Roman" w:hAnsi="Times New Roman"/>
          <w:sz w:val="28"/>
          <w:szCs w:val="28"/>
          <w:lang w:val="kk-KZ"/>
        </w:rPr>
        <w:t xml:space="preserve">нше өзіне тапсырылған жеке жұмыстарды орындайды. </w:t>
      </w:r>
      <w:r w:rsidR="006562DD" w:rsidRPr="00181512">
        <w:rPr>
          <w:rFonts w:ascii="Times New Roman" w:hAnsi="Times New Roman"/>
          <w:sz w:val="28"/>
          <w:szCs w:val="28"/>
          <w:lang w:val="kk-KZ"/>
        </w:rPr>
        <w:t>Оқытушы</w:t>
      </w:r>
      <w:r w:rsidRPr="00181512">
        <w:rPr>
          <w:rFonts w:ascii="Times New Roman" w:hAnsi="Times New Roman"/>
          <w:sz w:val="28"/>
          <w:szCs w:val="28"/>
          <w:lang w:val="kk-KZ"/>
        </w:rPr>
        <w:t xml:space="preserve"> болса, үлгермей немесе жұмысты қате орындап жатқан </w:t>
      </w:r>
      <w:r w:rsidR="00E3551E">
        <w:rPr>
          <w:rFonts w:ascii="Times New Roman" w:hAnsi="Times New Roman"/>
          <w:sz w:val="28"/>
          <w:szCs w:val="28"/>
          <w:lang w:val="kk-KZ"/>
        </w:rPr>
        <w:t>студенттерге</w:t>
      </w:r>
      <w:r w:rsidRPr="00181512">
        <w:rPr>
          <w:rFonts w:ascii="Times New Roman" w:hAnsi="Times New Roman"/>
          <w:sz w:val="28"/>
          <w:szCs w:val="28"/>
          <w:lang w:val="kk-KZ"/>
        </w:rPr>
        <w:t xml:space="preserve"> ерекше назар салып отырады.</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5.Бақылау. Бұл кезеңде </w:t>
      </w:r>
      <w:r w:rsidR="00E3551E">
        <w:rPr>
          <w:rFonts w:ascii="Times New Roman" w:hAnsi="Times New Roman"/>
          <w:sz w:val="28"/>
          <w:szCs w:val="28"/>
          <w:lang w:val="kk-KZ"/>
        </w:rPr>
        <w:t>студенттердің</w:t>
      </w:r>
      <w:r w:rsidRPr="00181512">
        <w:rPr>
          <w:rFonts w:ascii="Times New Roman" w:hAnsi="Times New Roman"/>
          <w:sz w:val="28"/>
          <w:szCs w:val="28"/>
          <w:lang w:val="kk-KZ"/>
        </w:rPr>
        <w:t xml:space="preserve"> жұмысы қабылданады әрі баға қойылады, баға келесі межелермен бекітіледі: орындалу сапасына, уақытты, материалды, жылдамдықты үнемді пайдаланғанына және тапсырманы дұрыс орындағаны үшін.</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Тәжірибелік әдіс басқа әдістермен салыстырғанда </w:t>
      </w:r>
      <w:r w:rsidR="00E3551E">
        <w:rPr>
          <w:rFonts w:ascii="Times New Roman" w:hAnsi="Times New Roman"/>
          <w:sz w:val="28"/>
          <w:szCs w:val="28"/>
          <w:lang w:val="kk-KZ"/>
        </w:rPr>
        <w:t xml:space="preserve">студенттерді </w:t>
      </w:r>
      <w:r w:rsidRPr="00181512">
        <w:rPr>
          <w:rFonts w:ascii="Times New Roman" w:hAnsi="Times New Roman"/>
          <w:sz w:val="28"/>
          <w:szCs w:val="28"/>
          <w:lang w:val="kk-KZ"/>
        </w:rPr>
        <w:t xml:space="preserve">тапсырманы бар ар-ұятымен және ынта-жігерін пайдалану арқылы орындауға үйретеді, сонымен бірге, шарушылықты басқару және үнемшілдік қасиеттерін қалыптастырады. </w:t>
      </w:r>
      <w:r w:rsidR="00F17A3F">
        <w:rPr>
          <w:rFonts w:ascii="Times New Roman" w:hAnsi="Times New Roman"/>
          <w:sz w:val="28"/>
          <w:szCs w:val="28"/>
          <w:lang w:val="kk-KZ"/>
        </w:rPr>
        <w:t>Студенттерді</w:t>
      </w:r>
      <w:r w:rsidRPr="00181512">
        <w:rPr>
          <w:rFonts w:ascii="Times New Roman" w:hAnsi="Times New Roman"/>
          <w:sz w:val="28"/>
          <w:szCs w:val="28"/>
          <w:lang w:val="kk-KZ"/>
        </w:rPr>
        <w:t>ң бойында еңбек үдерісін мұқияттылықпен ұйымдастыру біліктілігі қалыптасады (орындалатын жұмыстың мақсатын түсіну, мәселені талдау және оны шешу шарттарын, жоспар және оны орындау кестесін құру, материалдар мен құралдарды дайындау, жұмыс сапасына мұқият бақылау жасау, қортындыларды талдау).</w:t>
      </w:r>
    </w:p>
    <w:p w:rsidR="00C17E9A" w:rsidRPr="00181512" w:rsidRDefault="00C17E9A" w:rsidP="005379A9">
      <w:pPr>
        <w:pStyle w:val="a9"/>
        <w:spacing w:after="0" w:line="240" w:lineRule="auto"/>
        <w:ind w:left="0" w:firstLine="696"/>
        <w:jc w:val="both"/>
        <w:rPr>
          <w:rFonts w:ascii="Times New Roman" w:hAnsi="Times New Roman"/>
          <w:sz w:val="28"/>
          <w:szCs w:val="28"/>
          <w:lang w:val="kk-KZ"/>
        </w:rPr>
      </w:pPr>
      <w:r w:rsidRPr="00181512">
        <w:rPr>
          <w:rFonts w:ascii="Times New Roman" w:hAnsi="Times New Roman"/>
          <w:b/>
          <w:sz w:val="28"/>
          <w:szCs w:val="28"/>
          <w:lang w:val="kk-KZ"/>
        </w:rPr>
        <w:t>Зертханалық әдіс</w:t>
      </w:r>
      <w:r w:rsidR="00CB1072">
        <w:rPr>
          <w:rFonts w:ascii="Times New Roman" w:hAnsi="Times New Roman"/>
          <w:b/>
          <w:sz w:val="28"/>
          <w:szCs w:val="28"/>
          <w:lang w:val="kk-KZ"/>
        </w:rPr>
        <w:t xml:space="preserve"> </w:t>
      </w:r>
      <w:r w:rsidR="00F17A3F">
        <w:rPr>
          <w:rFonts w:ascii="Times New Roman" w:hAnsi="Times New Roman"/>
          <w:sz w:val="28"/>
          <w:szCs w:val="28"/>
          <w:lang w:val="kk-KZ"/>
        </w:rPr>
        <w:t>студенттерді</w:t>
      </w:r>
      <w:r w:rsidRPr="00181512">
        <w:rPr>
          <w:rFonts w:ascii="Times New Roman" w:hAnsi="Times New Roman"/>
          <w:sz w:val="28"/>
          <w:szCs w:val="28"/>
          <w:lang w:val="kk-KZ"/>
        </w:rPr>
        <w:t xml:space="preserve">ң өз бетінше сынақ және зерттеу жүргізуіне негізделген, ең алдымен, физиканы, химияны, биологияны оқуда бұл әдісті пайдаланады. Таныстыру әдісіне қарағанда, бұл әдіс барысында </w:t>
      </w:r>
      <w:r w:rsidR="00F17A3F">
        <w:rPr>
          <w:rFonts w:ascii="Times New Roman" w:hAnsi="Times New Roman"/>
          <w:sz w:val="28"/>
          <w:szCs w:val="28"/>
          <w:lang w:val="kk-KZ"/>
        </w:rPr>
        <w:t>студенттерде</w:t>
      </w:r>
      <w:r w:rsidRPr="00181512">
        <w:rPr>
          <w:rFonts w:ascii="Times New Roman" w:hAnsi="Times New Roman"/>
          <w:sz w:val="28"/>
          <w:szCs w:val="28"/>
          <w:lang w:val="kk-KZ"/>
        </w:rPr>
        <w:t>н өте жоғары белсенділік пен өз бетінше жұмыс жүргізе білу біліктілігі талап етіледі, себебі таныстыру әдісінде олар тек енжар бақылаушы болса, бұл аталған әдісте олар өздері түрлі әрекеттер жасап зерттеуді орындаушы әрі оған қатысушының қызметін атқарады. Зертханалық әдіс құрал-жабдықтармен жұмыс жасау біліктіліктері мен дағдыларын қалыптастыруға мүмкіндік жасайды әрі келесі аталатын тәжірибелік маңызды біліктіліктерді қалыптастыруға арналған керемет жағдайларды қамтамасыз етеді: өлшеуді, еспетеуді, нәтижелерді өңдеуді әрі алдынғы өлшенген өлшемдермен салыстыруды, өздеріне таныс алдын жүргізілген өзіндік зерттеу жұмыстарының жаңа жолдарын тексеруді үйренеді.</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lastRenderedPageBreak/>
        <w:t xml:space="preserve">Мәселені арқау ететін зертханалық әдістің ерекше тиімді ерекшеліктері бар. Ол зерттеу жорамалын ұсынады, оның жолын белгілейді, қажетті материалдар мен аспаптарды </w:t>
      </w:r>
      <w:r w:rsidR="00F17A3F">
        <w:rPr>
          <w:rFonts w:ascii="Times New Roman" w:hAnsi="Times New Roman"/>
          <w:sz w:val="28"/>
          <w:szCs w:val="28"/>
          <w:lang w:val="kk-KZ"/>
        </w:rPr>
        <w:t>студенттерді</w:t>
      </w:r>
      <w:r w:rsidRPr="00181512">
        <w:rPr>
          <w:rFonts w:ascii="Times New Roman" w:hAnsi="Times New Roman"/>
          <w:sz w:val="28"/>
          <w:szCs w:val="28"/>
          <w:lang w:val="kk-KZ"/>
        </w:rPr>
        <w:t xml:space="preserve">ң өздері таңдауды үйренеді. Бұл жердегі қиыншылықтар өзіндік жұмысқа белсенді етіп, </w:t>
      </w:r>
      <w:r w:rsidR="00F17A3F">
        <w:rPr>
          <w:rFonts w:ascii="Times New Roman" w:hAnsi="Times New Roman"/>
          <w:sz w:val="28"/>
          <w:szCs w:val="28"/>
          <w:lang w:val="kk-KZ"/>
        </w:rPr>
        <w:t>студентте</w:t>
      </w:r>
      <w:r w:rsidR="00D10CFA" w:rsidRPr="00181512">
        <w:rPr>
          <w:rFonts w:ascii="Times New Roman" w:hAnsi="Times New Roman"/>
          <w:sz w:val="28"/>
          <w:szCs w:val="28"/>
          <w:lang w:val="kk-KZ"/>
        </w:rPr>
        <w:t xml:space="preserve">р </w:t>
      </w:r>
      <w:r w:rsidRPr="00181512">
        <w:rPr>
          <w:rFonts w:ascii="Times New Roman" w:hAnsi="Times New Roman"/>
          <w:sz w:val="28"/>
          <w:szCs w:val="28"/>
          <w:lang w:val="kk-KZ"/>
        </w:rPr>
        <w:t xml:space="preserve">мәселенің мәні мен одан шығу жолдарын, мақсатқа жету жолдарын өздері жан-жақты қарастырады. Мәселені арқау ететін әдіс </w:t>
      </w:r>
      <w:r w:rsidR="00F17A3F">
        <w:rPr>
          <w:rFonts w:ascii="Times New Roman" w:hAnsi="Times New Roman"/>
          <w:sz w:val="28"/>
          <w:szCs w:val="28"/>
          <w:lang w:val="kk-KZ"/>
        </w:rPr>
        <w:t>студенттерге</w:t>
      </w:r>
      <w:r w:rsidRPr="00181512">
        <w:rPr>
          <w:rFonts w:ascii="Times New Roman" w:hAnsi="Times New Roman"/>
          <w:sz w:val="28"/>
          <w:szCs w:val="28"/>
          <w:lang w:val="kk-KZ"/>
        </w:rPr>
        <w:t xml:space="preserve"> белсенді зерттеуші ұстанымын қалыптастырады, үлкен және шағын мәселелерді өзбетінше шешуді талап етеді: негізгі және қосалқы деректерді жинауды әрі бағалауды, қосымша жорамалдар табуды, жеткіліксіз ақпараттарды жинау тәсілдерін нысаналы таңдауды талап етеді. Мәселенің шешімін табу өнімді ойлау қабілетін белсенді етеді, таныған заттар мен құбылыстарына тән сипаты мен байланыстарын түсінеді, ал, негізгісі – оқуға немесе білім жинақтауға тіпті жаңа тәсілі – шығармашылық белсенділігі қалыптасады.</w:t>
      </w:r>
    </w:p>
    <w:p w:rsidR="001D26AE" w:rsidRPr="00181512" w:rsidRDefault="001D26AE" w:rsidP="005379A9">
      <w:pPr>
        <w:spacing w:after="0" w:line="240" w:lineRule="auto"/>
        <w:jc w:val="center"/>
        <w:rPr>
          <w:rFonts w:ascii="Times New Roman" w:eastAsia="Times New Roman" w:hAnsi="Times New Roman" w:cs="Times New Roman"/>
          <w:b/>
          <w:sz w:val="28"/>
          <w:szCs w:val="28"/>
          <w:lang w:val="kk-KZ"/>
        </w:rPr>
      </w:pPr>
      <w:r w:rsidRPr="00181512">
        <w:rPr>
          <w:rFonts w:ascii="Times New Roman" w:eastAsia="Times New Roman" w:hAnsi="Times New Roman" w:cs="Times New Roman"/>
          <w:b/>
          <w:sz w:val="28"/>
          <w:szCs w:val="28"/>
          <w:lang w:val="kk-KZ"/>
        </w:rPr>
        <w:t>Практикалық (семинарлық) сабақтардың тақырыптары</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1. Каталог -кітапхана қорын ашып көрсететін құжат іздеу барысында қолданатын құрал.Катологизациялық теория,технология,практикалардың даму келешегі мен өзекті мәселелері.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2. Каталогтардың формалары. Электронды каталогтар.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3. Кітапхана қызметкерлері мен тұтынушыларының жұмыс процесінде каталогтарды пайдалануы.</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4.  Библиографиялық сипаттаманың теория мен тәжірибесінің дамуының негізгі кезеңдері.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5. Библиографиялық жазба және библиографиялық сипаттаманың элементтері және орналасу тәртібі.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6. Библиографиялық сипаттаманың жалпы және жекелік әдістемесі.Әртүрлі салалар бойынша кітаптап мен мақалалар ішіндегі әдебиеттердің библиографиялық  тізімдерінің сипаттамасын  дайындау.</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7. Нормативтік – техникалық және техникалық құжаттарды депоненттік ғылыми жұмыстардың,жарияланбаған құжаттардың сипатамасы.Бір немесе одан көп авторлардың библиографиялық сипаттамасын жасау.</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8. Жіктеме жайлы түсінік, оның түрі мен маңызы. Құжаттық жіктемелердің дамуы,тарихы,қалыптасуы. Құжаттың ақпараттық фасеттік жүйесі.  </w:t>
      </w:r>
    </w:p>
    <w:p w:rsidR="00CB1072" w:rsidRPr="00CB1072" w:rsidRDefault="00CB1072" w:rsidP="00CB1072">
      <w:pPr>
        <w:spacing w:after="0" w:line="240" w:lineRule="auto"/>
        <w:jc w:val="both"/>
        <w:rPr>
          <w:rFonts w:ascii="Times New Roman" w:hAnsi="Times New Roman" w:cs="Times New Roman"/>
          <w:sz w:val="28"/>
          <w:szCs w:val="28"/>
          <w:lang w:val="kk-KZ"/>
        </w:rPr>
      </w:pPr>
      <w:smartTag w:uri="urn:schemas-microsoft-com:office:smarttags" w:element="metricconverter">
        <w:smartTagPr>
          <w:attr w:name="ProductID" w:val="9. М"/>
        </w:smartTagPr>
        <w:r w:rsidRPr="00CB1072">
          <w:rPr>
            <w:rFonts w:ascii="Times New Roman" w:hAnsi="Times New Roman" w:cs="Times New Roman"/>
            <w:sz w:val="28"/>
            <w:szCs w:val="28"/>
            <w:lang w:val="kk-KZ"/>
          </w:rPr>
          <w:t>9. М</w:t>
        </w:r>
      </w:smartTag>
      <w:r w:rsidRPr="00CB1072">
        <w:rPr>
          <w:rFonts w:ascii="Times New Roman" w:hAnsi="Times New Roman" w:cs="Times New Roman"/>
          <w:sz w:val="28"/>
          <w:szCs w:val="28"/>
          <w:lang w:val="kk-KZ"/>
        </w:rPr>
        <w:t>.Дьюдің «Ондық жүйесі», «Универсальды ондық жүйе».</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10.Кітапханалық-библиографиялық жіктеу.КБЖ индекстеу.КБЖ және ӘОЖ кесте құрылымдарының салыстырмалы сипаттамалары.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11.</w:t>
      </w:r>
      <w:r w:rsidRPr="00CB1072">
        <w:rPr>
          <w:rFonts w:ascii="Times New Roman" w:hAnsi="Times New Roman" w:cs="Times New Roman"/>
          <w:sz w:val="28"/>
          <w:szCs w:val="28"/>
        </w:rPr>
        <w:t xml:space="preserve">Пайдаланушыларға каталог пен </w:t>
      </w:r>
      <w:proofErr w:type="spellStart"/>
      <w:r w:rsidRPr="00CB1072">
        <w:rPr>
          <w:rFonts w:ascii="Times New Roman" w:hAnsi="Times New Roman" w:cs="Times New Roman"/>
          <w:sz w:val="28"/>
          <w:szCs w:val="28"/>
        </w:rPr>
        <w:t>картотекаларды</w:t>
      </w:r>
      <w:proofErr w:type="spellEnd"/>
      <w:r w:rsidRPr="00CB1072">
        <w:rPr>
          <w:rFonts w:ascii="Times New Roman" w:hAnsi="Times New Roman" w:cs="Times New Roman"/>
          <w:sz w:val="28"/>
          <w:szCs w:val="28"/>
        </w:rPr>
        <w:t xml:space="preserve"> </w:t>
      </w:r>
      <w:proofErr w:type="spellStart"/>
      <w:r w:rsidRPr="00CB1072">
        <w:rPr>
          <w:rFonts w:ascii="Times New Roman" w:hAnsi="Times New Roman" w:cs="Times New Roman"/>
          <w:sz w:val="28"/>
          <w:szCs w:val="28"/>
        </w:rPr>
        <w:t>насихаттау</w:t>
      </w:r>
      <w:proofErr w:type="spellEnd"/>
      <w:r w:rsidRPr="00CB1072">
        <w:rPr>
          <w:rFonts w:ascii="Times New Roman" w:hAnsi="Times New Roman" w:cs="Times New Roman"/>
          <w:sz w:val="28"/>
          <w:szCs w:val="28"/>
        </w:rPr>
        <w:t xml:space="preserve">.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12. Құжаттарды пәндестіру кезеңдері:құжатқа анализ, пәндестіру белгілерін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 анықтау,оларды пәндік рубрикаға айналдыру.Құжаттарды пәндестіруді                   </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 xml:space="preserve"> автоматтандыру.</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13.   Координаттық индекстеу әдісі,процестердің негізгі кезеңдері.</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14.  Құжаттарды аннотациялау.Аннотациялаудың әдістемесі.</w:t>
      </w:r>
    </w:p>
    <w:p w:rsidR="00CB1072" w:rsidRPr="00CB1072" w:rsidRDefault="00CB1072" w:rsidP="00CB1072">
      <w:pPr>
        <w:spacing w:after="0" w:line="240" w:lineRule="auto"/>
        <w:jc w:val="both"/>
        <w:rPr>
          <w:rFonts w:ascii="Times New Roman" w:hAnsi="Times New Roman" w:cs="Times New Roman"/>
          <w:sz w:val="28"/>
          <w:szCs w:val="28"/>
          <w:lang w:val="kk-KZ"/>
        </w:rPr>
      </w:pPr>
      <w:r w:rsidRPr="00CB1072">
        <w:rPr>
          <w:rFonts w:ascii="Times New Roman" w:hAnsi="Times New Roman" w:cs="Times New Roman"/>
          <w:sz w:val="28"/>
          <w:szCs w:val="28"/>
          <w:lang w:val="kk-KZ"/>
        </w:rPr>
        <w:t>15. Аннотациялауды автоматизациялау жолдары.Пәнді жалпы қортындылау.</w:t>
      </w:r>
    </w:p>
    <w:p w:rsidR="00CB1072" w:rsidRDefault="00CB1072" w:rsidP="005379A9">
      <w:pPr>
        <w:spacing w:after="0" w:line="240" w:lineRule="auto"/>
        <w:jc w:val="center"/>
        <w:rPr>
          <w:rFonts w:ascii="Times New Roman" w:hAnsi="Times New Roman" w:cs="Times New Roman"/>
          <w:b/>
          <w:sz w:val="28"/>
          <w:szCs w:val="28"/>
          <w:lang w:val="kk-KZ"/>
        </w:rPr>
      </w:pPr>
    </w:p>
    <w:p w:rsidR="00CB1072" w:rsidRDefault="00CB1072" w:rsidP="005379A9">
      <w:pPr>
        <w:spacing w:after="0" w:line="240" w:lineRule="auto"/>
        <w:jc w:val="center"/>
        <w:rPr>
          <w:rFonts w:ascii="Times New Roman" w:hAnsi="Times New Roman" w:cs="Times New Roman"/>
          <w:b/>
          <w:sz w:val="28"/>
          <w:szCs w:val="28"/>
          <w:lang w:val="kk-KZ"/>
        </w:rPr>
      </w:pPr>
    </w:p>
    <w:p w:rsidR="00CB1072" w:rsidRDefault="00CB1072" w:rsidP="005379A9">
      <w:pPr>
        <w:spacing w:after="0" w:line="240" w:lineRule="auto"/>
        <w:jc w:val="center"/>
        <w:rPr>
          <w:rFonts w:ascii="Times New Roman" w:hAnsi="Times New Roman" w:cs="Times New Roman"/>
          <w:b/>
          <w:sz w:val="28"/>
          <w:szCs w:val="28"/>
          <w:lang w:val="kk-KZ"/>
        </w:rPr>
      </w:pPr>
    </w:p>
    <w:p w:rsidR="00EB547E" w:rsidRPr="0019403E" w:rsidRDefault="00F55946" w:rsidP="005379A9">
      <w:pPr>
        <w:spacing w:after="0" w:line="240" w:lineRule="auto"/>
        <w:jc w:val="center"/>
        <w:rPr>
          <w:rFonts w:ascii="Times New Roman" w:hAnsi="Times New Roman" w:cs="Times New Roman"/>
          <w:b/>
          <w:sz w:val="28"/>
          <w:szCs w:val="28"/>
          <w:lang w:val="kk-KZ"/>
        </w:rPr>
      </w:pPr>
      <w:r w:rsidRPr="0019403E">
        <w:rPr>
          <w:rFonts w:ascii="Times New Roman" w:hAnsi="Times New Roman" w:cs="Times New Roman"/>
          <w:b/>
          <w:sz w:val="28"/>
          <w:szCs w:val="28"/>
          <w:lang w:val="kk-KZ"/>
        </w:rPr>
        <w:lastRenderedPageBreak/>
        <w:t>Өзіндік жұмыстардың түрлерін о</w:t>
      </w:r>
      <w:r w:rsidR="0019403E" w:rsidRPr="0019403E">
        <w:rPr>
          <w:rFonts w:ascii="Times New Roman" w:hAnsi="Times New Roman" w:cs="Times New Roman"/>
          <w:b/>
          <w:sz w:val="28"/>
          <w:szCs w:val="28"/>
          <w:lang w:val="kk-KZ"/>
        </w:rPr>
        <w:t>рындаудың тәртібі</w:t>
      </w:r>
      <w:r w:rsidRPr="0019403E">
        <w:rPr>
          <w:rFonts w:ascii="Times New Roman" w:hAnsi="Times New Roman" w:cs="Times New Roman"/>
          <w:b/>
          <w:sz w:val="28"/>
          <w:szCs w:val="28"/>
          <w:lang w:val="kk-KZ"/>
        </w:rPr>
        <w:t>;</w:t>
      </w:r>
    </w:p>
    <w:p w:rsidR="00EB547E" w:rsidRPr="00594D4E" w:rsidRDefault="00D805B9" w:rsidP="005379A9">
      <w:pPr>
        <w:spacing w:after="0" w:line="240" w:lineRule="auto"/>
        <w:jc w:val="both"/>
        <w:rPr>
          <w:rFonts w:ascii="Times New Roman" w:hAnsi="Times New Roman" w:cs="Times New Roman"/>
          <w:sz w:val="28"/>
          <w:szCs w:val="28"/>
          <w:u w:val="single"/>
          <w:lang w:val="kk-KZ"/>
        </w:rPr>
      </w:pPr>
      <w:r w:rsidRPr="00594D4E">
        <w:rPr>
          <w:rFonts w:ascii="Times New Roman" w:hAnsi="Times New Roman" w:cs="Times New Roman"/>
          <w:sz w:val="28"/>
          <w:szCs w:val="28"/>
          <w:u w:val="single"/>
          <w:lang w:val="kk-KZ"/>
        </w:rPr>
        <w:t>Практикалық және ла</w:t>
      </w:r>
      <w:r w:rsidR="00EB547E" w:rsidRPr="00594D4E">
        <w:rPr>
          <w:rFonts w:ascii="Times New Roman" w:hAnsi="Times New Roman" w:cs="Times New Roman"/>
          <w:sz w:val="28"/>
          <w:szCs w:val="28"/>
          <w:u w:val="single"/>
          <w:lang w:val="kk-KZ"/>
        </w:rPr>
        <w:t>бораториялық сабақтарға дайындық</w:t>
      </w:r>
      <w:r w:rsidRPr="00594D4E">
        <w:rPr>
          <w:rFonts w:ascii="Times New Roman" w:hAnsi="Times New Roman" w:cs="Times New Roman"/>
          <w:sz w:val="28"/>
          <w:szCs w:val="28"/>
          <w:u w:val="single"/>
          <w:lang w:val="kk-KZ"/>
        </w:rPr>
        <w:t xml:space="preserve"> - студенттерді</w:t>
      </w:r>
      <w:r w:rsidR="00EB547E" w:rsidRPr="00594D4E">
        <w:rPr>
          <w:rFonts w:ascii="Times New Roman" w:hAnsi="Times New Roman" w:cs="Times New Roman"/>
          <w:sz w:val="28"/>
          <w:szCs w:val="28"/>
          <w:u w:val="single"/>
          <w:lang w:val="kk-KZ"/>
        </w:rPr>
        <w:t>ң өзіндік жұмысының дәстүрлі түрі, яғни дәрістік    материалды тапсыру, қарастырылған әдебиетті зерттеу, оқу құралын немесе мақаланы конспектілеу.</w:t>
      </w:r>
    </w:p>
    <w:p w:rsidR="00EB547E" w:rsidRPr="00594D4E" w:rsidRDefault="00D805B9" w:rsidP="005460B6">
      <w:pPr>
        <w:spacing w:after="0" w:line="240" w:lineRule="auto"/>
        <w:jc w:val="both"/>
        <w:rPr>
          <w:rFonts w:ascii="Times New Roman" w:hAnsi="Times New Roman" w:cs="Times New Roman"/>
          <w:sz w:val="28"/>
          <w:szCs w:val="28"/>
          <w:u w:val="single"/>
          <w:lang w:val="kk-KZ"/>
        </w:rPr>
      </w:pPr>
      <w:r w:rsidRPr="00594D4E">
        <w:rPr>
          <w:rFonts w:ascii="Times New Roman" w:hAnsi="Times New Roman" w:cs="Times New Roman"/>
          <w:sz w:val="28"/>
          <w:szCs w:val="28"/>
          <w:u w:val="single"/>
          <w:lang w:val="kk-KZ"/>
        </w:rPr>
        <w:t>Сұрақтарға, колло</w:t>
      </w:r>
      <w:r w:rsidR="00EB547E" w:rsidRPr="00594D4E">
        <w:rPr>
          <w:rFonts w:ascii="Times New Roman" w:hAnsi="Times New Roman" w:cs="Times New Roman"/>
          <w:sz w:val="28"/>
          <w:szCs w:val="28"/>
          <w:u w:val="single"/>
          <w:lang w:val="kk-KZ"/>
        </w:rPr>
        <w:t>квиумдарға дайындалу</w:t>
      </w:r>
      <w:r w:rsidRPr="00594D4E">
        <w:rPr>
          <w:rFonts w:ascii="Times New Roman" w:hAnsi="Times New Roman" w:cs="Times New Roman"/>
          <w:sz w:val="28"/>
          <w:szCs w:val="28"/>
          <w:u w:val="single"/>
          <w:lang w:val="kk-KZ"/>
        </w:rPr>
        <w:t xml:space="preserve"> - бұл сарамандық немесе ла</w:t>
      </w:r>
      <w:r w:rsidR="00EB547E" w:rsidRPr="00594D4E">
        <w:rPr>
          <w:rFonts w:ascii="Times New Roman" w:hAnsi="Times New Roman" w:cs="Times New Roman"/>
          <w:sz w:val="28"/>
          <w:szCs w:val="28"/>
          <w:u w:val="single"/>
          <w:lang w:val="kk-KZ"/>
        </w:rPr>
        <w:t>боратори</w:t>
      </w:r>
      <w:r w:rsidRPr="00594D4E">
        <w:rPr>
          <w:rFonts w:ascii="Times New Roman" w:hAnsi="Times New Roman" w:cs="Times New Roman"/>
          <w:sz w:val="28"/>
          <w:szCs w:val="28"/>
          <w:u w:val="single"/>
          <w:lang w:val="kk-KZ"/>
        </w:rPr>
        <w:t>я</w:t>
      </w:r>
      <w:r w:rsidR="00EB547E" w:rsidRPr="00594D4E">
        <w:rPr>
          <w:rFonts w:ascii="Times New Roman" w:hAnsi="Times New Roman" w:cs="Times New Roman"/>
          <w:sz w:val="28"/>
          <w:szCs w:val="28"/>
          <w:u w:val="single"/>
          <w:lang w:val="kk-KZ"/>
        </w:rPr>
        <w:t>лық сабақтарда жүргізіледі, сұрақтарды зерттеуді талап</w:t>
      </w:r>
      <w:r w:rsidRPr="00594D4E">
        <w:rPr>
          <w:rFonts w:ascii="Times New Roman" w:hAnsi="Times New Roman" w:cs="Times New Roman"/>
          <w:sz w:val="28"/>
          <w:szCs w:val="28"/>
          <w:u w:val="single"/>
          <w:lang w:val="kk-KZ"/>
        </w:rPr>
        <w:t xml:space="preserve"> етіп</w:t>
      </w:r>
      <w:r w:rsidR="00EB547E" w:rsidRPr="00594D4E">
        <w:rPr>
          <w:rFonts w:ascii="Times New Roman" w:hAnsi="Times New Roman" w:cs="Times New Roman"/>
          <w:sz w:val="28"/>
          <w:szCs w:val="28"/>
          <w:u w:val="single"/>
          <w:lang w:val="kk-KZ"/>
        </w:rPr>
        <w:t>, негіз</w:t>
      </w:r>
      <w:r w:rsidRPr="00594D4E">
        <w:rPr>
          <w:rFonts w:ascii="Times New Roman" w:hAnsi="Times New Roman" w:cs="Times New Roman"/>
          <w:sz w:val="28"/>
          <w:szCs w:val="28"/>
          <w:u w:val="single"/>
          <w:lang w:val="kk-KZ"/>
        </w:rPr>
        <w:t>г</w:t>
      </w:r>
      <w:r w:rsidR="00EB547E" w:rsidRPr="00594D4E">
        <w:rPr>
          <w:rFonts w:ascii="Times New Roman" w:hAnsi="Times New Roman" w:cs="Times New Roman"/>
          <w:sz w:val="28"/>
          <w:szCs w:val="28"/>
          <w:u w:val="single"/>
          <w:lang w:val="kk-KZ"/>
        </w:rPr>
        <w:t>і терминдерді қайталау, формаларды және алгоритмдерді  есте сақтау.</w:t>
      </w:r>
    </w:p>
    <w:p w:rsidR="00EB547E" w:rsidRPr="00594D4E" w:rsidRDefault="00EB547E" w:rsidP="005379A9">
      <w:pPr>
        <w:spacing w:after="0" w:line="240" w:lineRule="auto"/>
        <w:jc w:val="both"/>
        <w:rPr>
          <w:rFonts w:ascii="Times New Roman" w:hAnsi="Times New Roman" w:cs="Times New Roman"/>
          <w:sz w:val="28"/>
          <w:szCs w:val="28"/>
          <w:u w:val="single"/>
          <w:lang w:val="kk-KZ"/>
        </w:rPr>
      </w:pPr>
      <w:r w:rsidRPr="00594D4E">
        <w:rPr>
          <w:rFonts w:ascii="Times New Roman" w:hAnsi="Times New Roman" w:cs="Times New Roman"/>
          <w:sz w:val="28"/>
          <w:szCs w:val="28"/>
          <w:u w:val="single"/>
          <w:lang w:val="kk-KZ"/>
        </w:rPr>
        <w:t>Тестілеуге дайындық – белгілі бір терминде</w:t>
      </w:r>
      <w:r w:rsidR="00FD0134" w:rsidRPr="00594D4E">
        <w:rPr>
          <w:rFonts w:ascii="Times New Roman" w:hAnsi="Times New Roman" w:cs="Times New Roman"/>
          <w:sz w:val="28"/>
          <w:szCs w:val="28"/>
          <w:u w:val="single"/>
          <w:lang w:val="kk-KZ"/>
        </w:rPr>
        <w:t>р</w:t>
      </w:r>
      <w:r w:rsidRPr="00594D4E">
        <w:rPr>
          <w:rFonts w:ascii="Times New Roman" w:hAnsi="Times New Roman" w:cs="Times New Roman"/>
          <w:sz w:val="28"/>
          <w:szCs w:val="28"/>
          <w:u w:val="single"/>
          <w:lang w:val="kk-KZ"/>
        </w:rPr>
        <w:t xml:space="preserve">ге назар аудара отырып тақырып бойынша немесе блок бойынша тереңдетіп оқуды талап етеді </w:t>
      </w:r>
      <w:r w:rsidR="00FD0134" w:rsidRPr="00594D4E">
        <w:rPr>
          <w:rFonts w:ascii="Times New Roman" w:hAnsi="Times New Roman" w:cs="Times New Roman"/>
          <w:sz w:val="28"/>
          <w:szCs w:val="28"/>
          <w:u w:val="single"/>
          <w:lang w:val="kk-KZ"/>
        </w:rPr>
        <w:t>және күндерді, алгоритмдерді, ға</w:t>
      </w:r>
      <w:r w:rsidRPr="00594D4E">
        <w:rPr>
          <w:rFonts w:ascii="Times New Roman" w:hAnsi="Times New Roman" w:cs="Times New Roman"/>
          <w:sz w:val="28"/>
          <w:szCs w:val="28"/>
          <w:u w:val="single"/>
          <w:lang w:val="kk-KZ"/>
        </w:rPr>
        <w:t>лымдардың еңбектерін, ережелерді қарастырады.</w:t>
      </w:r>
    </w:p>
    <w:p w:rsidR="00EB547E" w:rsidRPr="00594D4E" w:rsidRDefault="00EB547E" w:rsidP="005379A9">
      <w:pPr>
        <w:spacing w:after="0" w:line="240" w:lineRule="auto"/>
        <w:jc w:val="both"/>
        <w:rPr>
          <w:rFonts w:ascii="Times New Roman" w:hAnsi="Times New Roman" w:cs="Times New Roman"/>
          <w:sz w:val="28"/>
          <w:szCs w:val="28"/>
          <w:u w:val="single"/>
          <w:lang w:val="kk-KZ"/>
        </w:rPr>
      </w:pPr>
      <w:r w:rsidRPr="00594D4E">
        <w:rPr>
          <w:rFonts w:ascii="Times New Roman" w:hAnsi="Times New Roman" w:cs="Times New Roman"/>
          <w:sz w:val="28"/>
          <w:szCs w:val="28"/>
          <w:u w:val="single"/>
          <w:lang w:val="kk-KZ"/>
        </w:rPr>
        <w:t>Аудиториядағы бақылау жұмысына дайындық - есептеу формаларын, әдістер және есептік көрсеткіштерді шығаруды  түсіну.</w:t>
      </w:r>
    </w:p>
    <w:p w:rsidR="00EB547E" w:rsidRPr="00594D4E" w:rsidRDefault="00EB547E" w:rsidP="005379A9">
      <w:pPr>
        <w:spacing w:after="0" w:line="240" w:lineRule="auto"/>
        <w:jc w:val="both"/>
        <w:rPr>
          <w:rFonts w:ascii="Times New Roman" w:hAnsi="Times New Roman" w:cs="Times New Roman"/>
          <w:sz w:val="28"/>
          <w:szCs w:val="28"/>
          <w:u w:val="single"/>
          <w:lang w:val="kk-KZ"/>
        </w:rPr>
      </w:pPr>
      <w:r w:rsidRPr="00594D4E">
        <w:rPr>
          <w:rFonts w:ascii="Times New Roman" w:hAnsi="Times New Roman" w:cs="Times New Roman"/>
          <w:sz w:val="28"/>
          <w:szCs w:val="28"/>
          <w:u w:val="single"/>
          <w:lang w:val="kk-KZ"/>
        </w:rPr>
        <w:t>Үйде арналған бақылау жұмыстары - өзіндік жұмыстарға берілген материалды бекіту бағытында жүргізіледі және  ірі тақырыптар немесе блоктар тақырыбы бойынша бекіту үшін орындалады.</w:t>
      </w:r>
    </w:p>
    <w:p w:rsidR="00EB547E" w:rsidRPr="00594D4E" w:rsidRDefault="00EB547E" w:rsidP="005379A9">
      <w:pPr>
        <w:spacing w:after="0" w:line="240" w:lineRule="auto"/>
        <w:jc w:val="both"/>
        <w:rPr>
          <w:rFonts w:ascii="Times New Roman" w:hAnsi="Times New Roman" w:cs="Times New Roman"/>
          <w:sz w:val="28"/>
          <w:szCs w:val="28"/>
          <w:u w:val="single"/>
          <w:lang w:val="kk-KZ"/>
        </w:rPr>
      </w:pPr>
      <w:r w:rsidRPr="00594D4E">
        <w:rPr>
          <w:rFonts w:ascii="Times New Roman" w:hAnsi="Times New Roman" w:cs="Times New Roman"/>
          <w:sz w:val="28"/>
          <w:szCs w:val="28"/>
          <w:u w:val="single"/>
          <w:lang w:val="kk-KZ"/>
        </w:rPr>
        <w:t>Үй тапсырмалары - әртүрлі түрдегі тапсырмаларды үнемі орындап отыру, мысалы есептерге шолу жасау.</w:t>
      </w:r>
    </w:p>
    <w:p w:rsidR="00EB547E" w:rsidRPr="00F1016E" w:rsidRDefault="00EB547E" w:rsidP="005379A9">
      <w:pPr>
        <w:spacing w:after="0" w:line="240" w:lineRule="auto"/>
        <w:jc w:val="both"/>
        <w:rPr>
          <w:rFonts w:ascii="Times New Roman" w:hAnsi="Times New Roman" w:cs="Times New Roman"/>
          <w:sz w:val="28"/>
          <w:szCs w:val="28"/>
          <w:lang w:val="kk-KZ"/>
        </w:rPr>
      </w:pPr>
      <w:r w:rsidRPr="00594D4E">
        <w:rPr>
          <w:rFonts w:ascii="Times New Roman" w:hAnsi="Times New Roman" w:cs="Times New Roman"/>
          <w:sz w:val="28"/>
          <w:szCs w:val="28"/>
          <w:u w:val="single"/>
          <w:lang w:val="kk-KZ"/>
        </w:rPr>
        <w:t>Рефераттар - бе</w:t>
      </w:r>
      <w:r w:rsidRPr="00F1016E">
        <w:rPr>
          <w:rFonts w:ascii="Times New Roman" w:hAnsi="Times New Roman" w:cs="Times New Roman"/>
          <w:sz w:val="28"/>
          <w:szCs w:val="28"/>
          <w:lang w:val="kk-KZ"/>
        </w:rPr>
        <w:t>лгілі бір мәселе бойынша беріген тақырыпта ғылыми және арнайы әдебиеттер негізінде қысқаша</w:t>
      </w:r>
      <w:r w:rsidR="009B63F6">
        <w:rPr>
          <w:rFonts w:ascii="Times New Roman" w:hAnsi="Times New Roman" w:cs="Times New Roman"/>
          <w:sz w:val="28"/>
          <w:szCs w:val="28"/>
          <w:lang w:val="kk-KZ"/>
        </w:rPr>
        <w:t xml:space="preserve"> түсінік беру Олардың мақсаты-</w:t>
      </w:r>
      <w:r w:rsidRPr="00F1016E">
        <w:rPr>
          <w:rFonts w:ascii="Times New Roman" w:hAnsi="Times New Roman" w:cs="Times New Roman"/>
          <w:sz w:val="28"/>
          <w:szCs w:val="28"/>
          <w:lang w:val="kk-KZ"/>
        </w:rPr>
        <w:t>әдебиетпен, статистикалық берілген</w:t>
      </w:r>
      <w:r w:rsidR="009B63F6">
        <w:rPr>
          <w:rFonts w:ascii="Times New Roman" w:hAnsi="Times New Roman" w:cs="Times New Roman"/>
          <w:sz w:val="28"/>
          <w:szCs w:val="28"/>
          <w:lang w:val="kk-KZ"/>
        </w:rPr>
        <w:t>дермен студенттерді</w:t>
      </w:r>
      <w:r w:rsidRPr="00F1016E">
        <w:rPr>
          <w:rFonts w:ascii="Times New Roman" w:hAnsi="Times New Roman" w:cs="Times New Roman"/>
          <w:sz w:val="28"/>
          <w:szCs w:val="28"/>
          <w:lang w:val="kk-KZ"/>
        </w:rPr>
        <w:t>жұмыс істей білуге үйрету, қарастырылып отырған мәселені аша білуге және жазбаша түрде оны логикалық, нақты баяндай білуге үйретеді.</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u w:val="single"/>
          <w:lang w:val="kk-KZ"/>
        </w:rPr>
        <w:t>Баяндамалар</w:t>
      </w:r>
      <w:r w:rsidRPr="00F1016E">
        <w:rPr>
          <w:rFonts w:ascii="Times New Roman" w:hAnsi="Times New Roman" w:cs="Times New Roman"/>
          <w:sz w:val="28"/>
          <w:szCs w:val="28"/>
          <w:lang w:val="kk-KZ"/>
        </w:rPr>
        <w:t xml:space="preserve"> маңызы бойынша рефераттарға жақын, бірақ қарастырылып отырған сұрақтар шегі тар. Баянд</w:t>
      </w:r>
      <w:r w:rsidR="004E06D9">
        <w:rPr>
          <w:rFonts w:ascii="Times New Roman" w:hAnsi="Times New Roman" w:cs="Times New Roman"/>
          <w:sz w:val="28"/>
          <w:szCs w:val="28"/>
          <w:lang w:val="kk-KZ"/>
        </w:rPr>
        <w:t>аманы дайындау студенттерді</w:t>
      </w:r>
      <w:r w:rsidRPr="00F1016E">
        <w:rPr>
          <w:rFonts w:ascii="Times New Roman" w:hAnsi="Times New Roman" w:cs="Times New Roman"/>
          <w:sz w:val="28"/>
          <w:szCs w:val="28"/>
          <w:lang w:val="kk-KZ"/>
        </w:rPr>
        <w:t>ң оны қызықтыратын сұрағына барлық негізде зерттеу жүргізуге үйретеді.</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u w:val="single"/>
          <w:lang w:val="kk-KZ"/>
        </w:rPr>
        <w:t>Эссе</w:t>
      </w:r>
      <w:r w:rsidRPr="00F1016E">
        <w:rPr>
          <w:rFonts w:ascii="Times New Roman" w:hAnsi="Times New Roman" w:cs="Times New Roman"/>
          <w:sz w:val="28"/>
          <w:szCs w:val="28"/>
          <w:lang w:val="kk-KZ"/>
        </w:rPr>
        <w:t xml:space="preserve"> – белгілі бір тақырып бойынша қысқаша тұжырым. Оның ерекшелігі – индивидуалдылық, оқытушы қойған мәселе бойынша өздігінше, шығармашылық түрде анықтай бі</w:t>
      </w:r>
      <w:r w:rsidR="004E06D9">
        <w:rPr>
          <w:rFonts w:ascii="Times New Roman" w:hAnsi="Times New Roman" w:cs="Times New Roman"/>
          <w:sz w:val="28"/>
          <w:szCs w:val="28"/>
          <w:lang w:val="kk-KZ"/>
        </w:rPr>
        <w:t>лу. Студентке</w:t>
      </w:r>
      <w:r w:rsidRPr="00F1016E">
        <w:rPr>
          <w:rFonts w:ascii="Times New Roman" w:hAnsi="Times New Roman" w:cs="Times New Roman"/>
          <w:sz w:val="28"/>
          <w:szCs w:val="28"/>
          <w:lang w:val="kk-KZ"/>
        </w:rPr>
        <w:t xml:space="preserve"> өзіндік жұмыс ретінде берілген эссе тақырыптары оқытылып отырған пән бойынша нақты сұрақтар болуы</w:t>
      </w:r>
      <w:r w:rsidR="004E06D9">
        <w:rPr>
          <w:rFonts w:ascii="Times New Roman" w:hAnsi="Times New Roman" w:cs="Times New Roman"/>
          <w:sz w:val="28"/>
          <w:szCs w:val="28"/>
          <w:lang w:val="kk-KZ"/>
        </w:rPr>
        <w:t xml:space="preserve"> мүмкін. Оқытушыны студентті</w:t>
      </w:r>
      <w:r w:rsidRPr="00F1016E">
        <w:rPr>
          <w:rFonts w:ascii="Times New Roman" w:hAnsi="Times New Roman" w:cs="Times New Roman"/>
          <w:sz w:val="28"/>
          <w:szCs w:val="28"/>
          <w:lang w:val="kk-KZ"/>
        </w:rPr>
        <w:t>ң</w:t>
      </w:r>
      <w:r w:rsidR="004E06D9">
        <w:rPr>
          <w:rFonts w:ascii="Times New Roman" w:hAnsi="Times New Roman" w:cs="Times New Roman"/>
          <w:sz w:val="28"/>
          <w:szCs w:val="28"/>
          <w:lang w:val="kk-KZ"/>
        </w:rPr>
        <w:t xml:space="preserve"> жеке өз ойын біл</w:t>
      </w:r>
      <w:r w:rsidRPr="00F1016E">
        <w:rPr>
          <w:rFonts w:ascii="Times New Roman" w:hAnsi="Times New Roman" w:cs="Times New Roman"/>
          <w:sz w:val="28"/>
          <w:szCs w:val="28"/>
          <w:lang w:val="kk-KZ"/>
        </w:rPr>
        <w:t>у ғана қызықтырады.</w:t>
      </w:r>
    </w:p>
    <w:p w:rsidR="00EB547E" w:rsidRPr="00F1016E" w:rsidRDefault="0094242C" w:rsidP="005379A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u w:val="single"/>
          <w:lang w:val="kk-KZ"/>
        </w:rPr>
        <w:t>Іскерлік ойынына дайын</w:t>
      </w:r>
      <w:r w:rsidR="00EB547E" w:rsidRPr="00F1016E">
        <w:rPr>
          <w:rFonts w:ascii="Times New Roman" w:hAnsi="Times New Roman" w:cs="Times New Roman"/>
          <w:sz w:val="28"/>
          <w:szCs w:val="28"/>
          <w:u w:val="single"/>
          <w:lang w:val="kk-KZ"/>
        </w:rPr>
        <w:t>дық</w:t>
      </w:r>
      <w:r>
        <w:rPr>
          <w:rFonts w:ascii="Times New Roman" w:hAnsi="Times New Roman" w:cs="Times New Roman"/>
          <w:sz w:val="28"/>
          <w:szCs w:val="28"/>
          <w:lang w:val="kk-KZ"/>
        </w:rPr>
        <w:t xml:space="preserve"> – ролдер</w:t>
      </w:r>
      <w:r w:rsidR="00EB547E" w:rsidRPr="00F1016E">
        <w:rPr>
          <w:rFonts w:ascii="Times New Roman" w:hAnsi="Times New Roman" w:cs="Times New Roman"/>
          <w:sz w:val="28"/>
          <w:szCs w:val="28"/>
          <w:lang w:val="kk-KZ"/>
        </w:rPr>
        <w:t>і болумен, қажетті материалдарды жинаумен тығыз байланысты. Нәтижелерді сипаттау берілгендерді талдау, жалпыландыру және ұсыныс жасау негізінде жасалады.</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u w:val="single"/>
          <w:lang w:val="kk-KZ"/>
        </w:rPr>
        <w:t>Курстық жұмыс</w:t>
      </w:r>
      <w:r w:rsidR="0094242C">
        <w:rPr>
          <w:rFonts w:ascii="Times New Roman" w:hAnsi="Times New Roman" w:cs="Times New Roman"/>
          <w:sz w:val="28"/>
          <w:szCs w:val="28"/>
          <w:lang w:val="kk-KZ"/>
        </w:rPr>
        <w:t xml:space="preserve"> – бе</w:t>
      </w:r>
      <w:r w:rsidRPr="00F1016E">
        <w:rPr>
          <w:rFonts w:ascii="Times New Roman" w:hAnsi="Times New Roman" w:cs="Times New Roman"/>
          <w:sz w:val="28"/>
          <w:szCs w:val="28"/>
          <w:lang w:val="kk-KZ"/>
        </w:rPr>
        <w:t>лгілі тақырып бойынша өздігінен зер</w:t>
      </w:r>
      <w:r w:rsidR="0094242C">
        <w:rPr>
          <w:rFonts w:ascii="Times New Roman" w:hAnsi="Times New Roman" w:cs="Times New Roman"/>
          <w:sz w:val="28"/>
          <w:szCs w:val="28"/>
          <w:lang w:val="kk-KZ"/>
        </w:rPr>
        <w:t>ттеу. Зерттеу барысында студе</w:t>
      </w:r>
      <w:r w:rsidRPr="00F1016E">
        <w:rPr>
          <w:rFonts w:ascii="Times New Roman" w:hAnsi="Times New Roman" w:cs="Times New Roman"/>
          <w:sz w:val="28"/>
          <w:szCs w:val="28"/>
          <w:lang w:val="kk-KZ"/>
        </w:rPr>
        <w:t>нт ғылыми, оқулық, арнайы әдебиеттермен, құжаттармен анықтамалармен және архивтік құжаттармен жұмыс істеуге ізденіс іс-әрекет әдістерін меңгереді, ақпараттарды талдай беруге; пән бойынша білімдерін кеңейтеді; практикалық міндеттерін шешуге, өзіндік жұмысты  белсендіріп және шығар</w:t>
      </w:r>
      <w:r w:rsidR="0094242C">
        <w:rPr>
          <w:rFonts w:ascii="Times New Roman" w:hAnsi="Times New Roman" w:cs="Times New Roman"/>
          <w:sz w:val="28"/>
          <w:szCs w:val="28"/>
          <w:lang w:val="kk-KZ"/>
        </w:rPr>
        <w:t>ма</w:t>
      </w:r>
      <w:r w:rsidRPr="00F1016E">
        <w:rPr>
          <w:rFonts w:ascii="Times New Roman" w:hAnsi="Times New Roman" w:cs="Times New Roman"/>
          <w:sz w:val="28"/>
          <w:szCs w:val="28"/>
          <w:lang w:val="kk-KZ"/>
        </w:rPr>
        <w:t>шылық ойлауға үйреттеді.</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r w:rsidRPr="00181512">
        <w:rPr>
          <w:rFonts w:ascii="Times New Roman" w:hAnsi="Times New Roman" w:cs="Times New Roman"/>
          <w:sz w:val="28"/>
          <w:szCs w:val="28"/>
          <w:lang w:val="ru-MO"/>
        </w:rPr>
        <w:t>берілгенақпараттар;</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proofErr w:type="spellStart"/>
      <w:r w:rsidRPr="00181512">
        <w:rPr>
          <w:rFonts w:ascii="Times New Roman" w:hAnsi="Times New Roman" w:cs="Times New Roman"/>
          <w:sz w:val="28"/>
          <w:szCs w:val="28"/>
          <w:lang w:val="ru-MO"/>
        </w:rPr>
        <w:t>орындалукезектілігі</w:t>
      </w:r>
      <w:proofErr w:type="spellEnd"/>
      <w:r w:rsidRPr="00181512">
        <w:rPr>
          <w:rFonts w:ascii="Times New Roman" w:hAnsi="Times New Roman" w:cs="Times New Roman"/>
          <w:sz w:val="28"/>
          <w:szCs w:val="28"/>
          <w:lang w:val="ru-MO"/>
        </w:rPr>
        <w:t xml:space="preserve">; </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proofErr w:type="gramStart"/>
      <w:r w:rsidRPr="00181512">
        <w:rPr>
          <w:rFonts w:ascii="Times New Roman" w:hAnsi="Times New Roman" w:cs="Times New Roman"/>
          <w:sz w:val="28"/>
          <w:szCs w:val="28"/>
          <w:lang w:val="ru-MO"/>
        </w:rPr>
        <w:t>ж</w:t>
      </w:r>
      <w:proofErr w:type="gramEnd"/>
      <w:r w:rsidRPr="00181512">
        <w:rPr>
          <w:rFonts w:ascii="Times New Roman" w:hAnsi="Times New Roman" w:cs="Times New Roman"/>
          <w:sz w:val="28"/>
          <w:szCs w:val="28"/>
          <w:lang w:val="ru-MO"/>
        </w:rPr>
        <w:t>ұмыстыңқұрылысыжәнебезендіру;</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proofErr w:type="gramStart"/>
      <w:r w:rsidRPr="00181512">
        <w:rPr>
          <w:rFonts w:ascii="Times New Roman" w:hAnsi="Times New Roman" w:cs="Times New Roman"/>
          <w:sz w:val="28"/>
          <w:szCs w:val="28"/>
          <w:lang w:val="ru-MO"/>
        </w:rPr>
        <w:t>ж</w:t>
      </w:r>
      <w:proofErr w:type="gramEnd"/>
      <w:r w:rsidRPr="00181512">
        <w:rPr>
          <w:rFonts w:ascii="Times New Roman" w:hAnsi="Times New Roman" w:cs="Times New Roman"/>
          <w:sz w:val="28"/>
          <w:szCs w:val="28"/>
          <w:lang w:val="ru-MO"/>
        </w:rPr>
        <w:t>ұмыстықорғау;</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r w:rsidRPr="00181512">
        <w:rPr>
          <w:rFonts w:ascii="Times New Roman" w:hAnsi="Times New Roman" w:cs="Times New Roman"/>
          <w:sz w:val="28"/>
          <w:szCs w:val="28"/>
          <w:lang w:val="ru-MO"/>
        </w:rPr>
        <w:t>оны бағалаукритериясы;</w:t>
      </w:r>
    </w:p>
    <w:p w:rsidR="00EB547E" w:rsidRPr="00181512" w:rsidRDefault="0094242C" w:rsidP="00307F3D">
      <w:pPr>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lastRenderedPageBreak/>
        <w:t>Студентті</w:t>
      </w:r>
      <w:r w:rsidR="00EB547E" w:rsidRPr="00181512">
        <w:rPr>
          <w:rFonts w:ascii="Times New Roman" w:hAnsi="Times New Roman" w:cs="Times New Roman"/>
          <w:sz w:val="28"/>
          <w:szCs w:val="28"/>
          <w:lang w:val="ru-MO"/>
        </w:rPr>
        <w:t>ң</w:t>
      </w:r>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өзінді</w:t>
      </w:r>
      <w:proofErr w:type="gramStart"/>
      <w:r w:rsidR="00EB547E" w:rsidRPr="00181512">
        <w:rPr>
          <w:rFonts w:ascii="Times New Roman" w:hAnsi="Times New Roman" w:cs="Times New Roman"/>
          <w:sz w:val="28"/>
          <w:szCs w:val="28"/>
          <w:lang w:val="ru-MO"/>
        </w:rPr>
        <w:t>к</w:t>
      </w:r>
      <w:proofErr w:type="gramEnd"/>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жұмысын</w:t>
      </w:r>
      <w:r w:rsidR="00307F3D">
        <w:rPr>
          <w:rFonts w:ascii="Times New Roman" w:hAnsi="Times New Roman" w:cs="Times New Roman"/>
          <w:sz w:val="28"/>
          <w:szCs w:val="28"/>
          <w:lang w:val="ru-MO"/>
        </w:rPr>
        <w:t xml:space="preserve"> </w:t>
      </w:r>
      <w:proofErr w:type="spellStart"/>
      <w:r w:rsidR="00EB547E" w:rsidRPr="00181512">
        <w:rPr>
          <w:rFonts w:ascii="Times New Roman" w:hAnsi="Times New Roman" w:cs="Times New Roman"/>
          <w:sz w:val="28"/>
          <w:szCs w:val="28"/>
          <w:lang w:val="ru-MO"/>
        </w:rPr>
        <w:t>жоспарлайтын</w:t>
      </w:r>
      <w:proofErr w:type="spellEnd"/>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кафедралық</w:t>
      </w:r>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құжаттар</w:t>
      </w:r>
      <w:r>
        <w:rPr>
          <w:rFonts w:ascii="Times New Roman" w:hAnsi="Times New Roman" w:cs="Times New Roman"/>
          <w:sz w:val="28"/>
          <w:szCs w:val="28"/>
          <w:lang w:val="ru-MO"/>
        </w:rPr>
        <w:t>,</w:t>
      </w:r>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студенттердің</w:t>
      </w:r>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өзіндік</w:t>
      </w:r>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жұмысы</w:t>
      </w:r>
      <w:r w:rsidR="00307F3D">
        <w:rPr>
          <w:rFonts w:ascii="Times New Roman" w:hAnsi="Times New Roman" w:cs="Times New Roman"/>
          <w:sz w:val="28"/>
          <w:szCs w:val="28"/>
          <w:lang w:val="ru-MO"/>
        </w:rPr>
        <w:t xml:space="preserve"> </w:t>
      </w:r>
      <w:proofErr w:type="spellStart"/>
      <w:r w:rsidR="00EB547E" w:rsidRPr="00181512">
        <w:rPr>
          <w:rFonts w:ascii="Times New Roman" w:hAnsi="Times New Roman" w:cs="Times New Roman"/>
          <w:sz w:val="28"/>
          <w:szCs w:val="28"/>
          <w:lang w:val="ru-MO"/>
        </w:rPr>
        <w:t>бойынша</w:t>
      </w:r>
      <w:proofErr w:type="spellEnd"/>
      <w:r w:rsidR="00EB547E" w:rsidRPr="00181512">
        <w:rPr>
          <w:rFonts w:ascii="Times New Roman" w:hAnsi="Times New Roman" w:cs="Times New Roman"/>
          <w:sz w:val="28"/>
          <w:szCs w:val="28"/>
          <w:lang w:val="ru-MO"/>
        </w:rPr>
        <w:t xml:space="preserve"> кафедра </w:t>
      </w:r>
      <w:proofErr w:type="spellStart"/>
      <w:r w:rsidR="00EB547E" w:rsidRPr="00181512">
        <w:rPr>
          <w:rFonts w:ascii="Times New Roman" w:hAnsi="Times New Roman" w:cs="Times New Roman"/>
          <w:sz w:val="28"/>
          <w:szCs w:val="28"/>
          <w:lang w:val="ru-MO"/>
        </w:rPr>
        <w:t>жоспары</w:t>
      </w:r>
      <w:proofErr w:type="spellEnd"/>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және</w:t>
      </w:r>
      <w:r w:rsidR="00307F3D">
        <w:rPr>
          <w:rFonts w:ascii="Times New Roman" w:hAnsi="Times New Roman" w:cs="Times New Roman"/>
          <w:sz w:val="28"/>
          <w:szCs w:val="28"/>
          <w:lang w:val="ru-MO"/>
        </w:rPr>
        <w:t xml:space="preserve"> </w:t>
      </w:r>
      <w:r w:rsidR="00EB547E" w:rsidRPr="00181512">
        <w:rPr>
          <w:rFonts w:ascii="Times New Roman" w:hAnsi="Times New Roman" w:cs="Times New Roman"/>
          <w:sz w:val="28"/>
          <w:szCs w:val="28"/>
          <w:lang w:val="ru-MO"/>
        </w:rPr>
        <w:t xml:space="preserve">кеңес беру </w:t>
      </w:r>
      <w:proofErr w:type="spellStart"/>
      <w:r w:rsidR="00EB547E" w:rsidRPr="00181512">
        <w:rPr>
          <w:rFonts w:ascii="Times New Roman" w:hAnsi="Times New Roman" w:cs="Times New Roman"/>
          <w:sz w:val="28"/>
          <w:szCs w:val="28"/>
          <w:lang w:val="ru-MO"/>
        </w:rPr>
        <w:t>графигі</w:t>
      </w:r>
      <w:proofErr w:type="spellEnd"/>
      <w:r w:rsidR="00EB547E" w:rsidRPr="00181512">
        <w:rPr>
          <w:rFonts w:ascii="Times New Roman" w:hAnsi="Times New Roman" w:cs="Times New Roman"/>
          <w:sz w:val="28"/>
          <w:szCs w:val="28"/>
          <w:lang w:val="ru-MO"/>
        </w:rPr>
        <w:t xml:space="preserve">. </w:t>
      </w:r>
    </w:p>
    <w:p w:rsidR="00CA4AF5" w:rsidRDefault="00CA4AF5" w:rsidP="00CA4AF5">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Студенттердің өзіндік жұмыстарына ұсынылатын </w:t>
      </w:r>
      <w:r w:rsidRPr="00926A40">
        <w:rPr>
          <w:rFonts w:ascii="Times New Roman" w:hAnsi="Times New Roman"/>
          <w:b/>
          <w:sz w:val="28"/>
          <w:szCs w:val="28"/>
          <w:lang w:val="kk-KZ"/>
        </w:rPr>
        <w:t>тақырыптар</w:t>
      </w:r>
      <w:r>
        <w:rPr>
          <w:rFonts w:ascii="Times New Roman" w:hAnsi="Times New Roman"/>
          <w:b/>
          <w:sz w:val="28"/>
          <w:szCs w:val="28"/>
          <w:lang w:val="kk-KZ"/>
        </w:rPr>
        <w:t xml:space="preserve"> тізімі</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Құжаттарды өңдеудің міндеті мен маңызы</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БС жасаудың жалпы әдістемесі</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БС жасаудың жеке әдістемесі</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Құжаттарды жіктеудің жалпы әдістемесі.</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Құжаттарды өңдеудің жеке әдістемелері</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Алфавиттік каталог және ұйымдастыру</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Жүйелік каталог және үйымдастыру</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Әмбебап ондық жүйе</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Кітапханалық библиографиялық жіктеу</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Құжаттарды пәндестірудің әдістемелері</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Пәндік каталогты ұйымдастыру</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Каталогтар мен картотекаларды оқырмандар арасында насихаттау</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Электронды каталог ақпаратты ортаға кірудің негізі ретінде</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Құжаттарды аннотациялау әдістері</w:t>
      </w:r>
    </w:p>
    <w:p w:rsidR="00307F3D" w:rsidRPr="00307F3D" w:rsidRDefault="00307F3D" w:rsidP="00307F3D">
      <w:pPr>
        <w:numPr>
          <w:ilvl w:val="0"/>
          <w:numId w:val="26"/>
        </w:numPr>
        <w:spacing w:after="0" w:line="240" w:lineRule="auto"/>
        <w:ind w:left="0" w:firstLine="0"/>
        <w:jc w:val="both"/>
        <w:rPr>
          <w:rFonts w:ascii="Times New Roman" w:hAnsi="Times New Roman" w:cs="Times New Roman"/>
          <w:sz w:val="28"/>
          <w:szCs w:val="28"/>
          <w:lang w:val="kk-KZ"/>
        </w:rPr>
      </w:pPr>
      <w:r w:rsidRPr="00307F3D">
        <w:rPr>
          <w:rFonts w:ascii="Times New Roman" w:hAnsi="Times New Roman" w:cs="Times New Roman"/>
          <w:sz w:val="28"/>
          <w:szCs w:val="28"/>
          <w:lang w:val="kk-KZ"/>
        </w:rPr>
        <w:t>Құжаттарды рефераттау</w:t>
      </w:r>
    </w:p>
    <w:p w:rsidR="00494838" w:rsidRDefault="00494838" w:rsidP="00CA4AF5">
      <w:pPr>
        <w:spacing w:after="0" w:line="240" w:lineRule="auto"/>
        <w:ind w:firstLine="142"/>
        <w:jc w:val="both"/>
        <w:rPr>
          <w:rFonts w:ascii="Times New Roman" w:hAnsi="Times New Roman" w:cs="Times New Roman"/>
          <w:b/>
          <w:sz w:val="28"/>
          <w:szCs w:val="28"/>
          <w:lang w:val="kk-KZ"/>
        </w:rPr>
      </w:pPr>
    </w:p>
    <w:p w:rsidR="00EB547E" w:rsidRPr="00685081" w:rsidRDefault="004A7759" w:rsidP="005379A9">
      <w:pPr>
        <w:spacing w:after="0" w:line="240" w:lineRule="auto"/>
        <w:jc w:val="center"/>
        <w:rPr>
          <w:rFonts w:ascii="Times New Roman" w:hAnsi="Times New Roman" w:cs="Times New Roman"/>
          <w:b/>
          <w:sz w:val="28"/>
          <w:szCs w:val="28"/>
          <w:lang w:val="kk-KZ"/>
        </w:rPr>
      </w:pPr>
      <w:r w:rsidRPr="00685081">
        <w:rPr>
          <w:rFonts w:ascii="Times New Roman" w:hAnsi="Times New Roman" w:cs="Times New Roman"/>
          <w:b/>
          <w:sz w:val="28"/>
          <w:szCs w:val="28"/>
          <w:lang w:val="kk-KZ"/>
        </w:rPr>
        <w:t>Әд</w:t>
      </w:r>
      <w:r w:rsidR="00685081">
        <w:rPr>
          <w:rFonts w:ascii="Times New Roman" w:hAnsi="Times New Roman" w:cs="Times New Roman"/>
          <w:b/>
          <w:sz w:val="28"/>
          <w:szCs w:val="28"/>
          <w:lang w:val="kk-KZ"/>
        </w:rPr>
        <w:t>ебиеттермен жұмыс істеу тәртібі:</w:t>
      </w:r>
    </w:p>
    <w:p w:rsidR="004A7759" w:rsidRPr="00181512" w:rsidRDefault="00371B1F" w:rsidP="005379A9">
      <w:pPr>
        <w:pStyle w:val="a9"/>
        <w:spacing w:after="0" w:line="240" w:lineRule="auto"/>
        <w:ind w:left="0" w:firstLine="696"/>
        <w:jc w:val="both"/>
        <w:rPr>
          <w:rFonts w:ascii="Times New Roman" w:hAnsi="Times New Roman"/>
          <w:sz w:val="28"/>
          <w:szCs w:val="28"/>
          <w:lang w:val="kk-KZ"/>
        </w:rPr>
      </w:pPr>
      <w:r>
        <w:rPr>
          <w:rFonts w:ascii="Times New Roman" w:hAnsi="Times New Roman"/>
          <w:sz w:val="28"/>
          <w:szCs w:val="28"/>
          <w:lang w:val="kk-KZ"/>
        </w:rPr>
        <w:t>Бұл әдістің мәртебесі – студе</w:t>
      </w:r>
      <w:r w:rsidR="004A7759" w:rsidRPr="00181512">
        <w:rPr>
          <w:rFonts w:ascii="Times New Roman" w:hAnsi="Times New Roman"/>
          <w:sz w:val="28"/>
          <w:szCs w:val="28"/>
          <w:lang w:val="kk-KZ"/>
        </w:rPr>
        <w:t>нт өзіне қолайлы қарқында және өзіне қолайлы уақытта қайта-қайта оқу ақпаратын өңдеуге мүмкіндік . Оқулықтар өзінің барлық қызмет түрлерін жемісті орындайды: оқытушы, дамытушы, тәрбиелеуші, оятушы, бақылаушы-түзетуші.</w:t>
      </w:r>
    </w:p>
    <w:p w:rsidR="004A7759" w:rsidRPr="00181512" w:rsidRDefault="004A7759"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Әдебиетпен жұмыс – </w:t>
      </w:r>
      <w:r w:rsidR="00371B1F">
        <w:rPr>
          <w:rFonts w:ascii="Times New Roman" w:hAnsi="Times New Roman"/>
          <w:sz w:val="28"/>
          <w:szCs w:val="28"/>
          <w:lang w:val="kk-KZ"/>
        </w:rPr>
        <w:t>студе</w:t>
      </w:r>
      <w:r w:rsidRPr="00181512">
        <w:rPr>
          <w:rFonts w:ascii="Times New Roman" w:hAnsi="Times New Roman"/>
          <w:sz w:val="28"/>
          <w:szCs w:val="28"/>
          <w:lang w:val="kk-KZ"/>
        </w:rPr>
        <w:t>нт</w:t>
      </w:r>
      <w:r w:rsidRPr="00181512">
        <w:rPr>
          <w:rFonts w:ascii="Times New Roman" w:hAnsi="Times New Roman" w:cs="Times New Roman"/>
          <w:sz w:val="28"/>
          <w:szCs w:val="28"/>
          <w:lang w:val="kk-KZ"/>
        </w:rPr>
        <w:t xml:space="preserve"> үшін күрделі әрі қиын оқыту әдісі. </w:t>
      </w:r>
      <w:r w:rsidR="00371B1F">
        <w:rPr>
          <w:rFonts w:ascii="Times New Roman" w:hAnsi="Times New Roman"/>
          <w:sz w:val="28"/>
          <w:szCs w:val="28"/>
          <w:lang w:val="kk-KZ"/>
        </w:rPr>
        <w:t>Студенттерді</w:t>
      </w:r>
      <w:r w:rsidRPr="00181512">
        <w:rPr>
          <w:rFonts w:ascii="Times New Roman" w:hAnsi="Times New Roman"/>
          <w:sz w:val="28"/>
          <w:szCs w:val="28"/>
          <w:lang w:val="kk-KZ"/>
        </w:rPr>
        <w:t>ң</w:t>
      </w:r>
      <w:r w:rsidRPr="00181512">
        <w:rPr>
          <w:rFonts w:ascii="Times New Roman" w:hAnsi="Times New Roman" w:cs="Times New Roman"/>
          <w:sz w:val="28"/>
          <w:szCs w:val="28"/>
          <w:lang w:val="kk-KZ"/>
        </w:rPr>
        <w:t xml:space="preserve"> көпшілігі өз мерзімінде ондағы оқу материадарын толық меңгермейді немесе меңгеруге үлгермейді: оқи алса да, оқығанын толық түсіне алмайды. Сондықтан бұл әдістің көлемін жалпы жүйеде өсіру қажет.</w:t>
      </w:r>
    </w:p>
    <w:p w:rsidR="00594D4E" w:rsidRDefault="004A7759"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Әдебиетпен жұмыс әдісіндегі кемшілік уақыт пен күштің көп жұмсала - тындығында, сондықтан аталған әдіс аз күш жұмсайтындарға қолайлы. Сонымен бірге, ол </w:t>
      </w:r>
      <w:r w:rsidR="0012683A">
        <w:rPr>
          <w:rFonts w:ascii="Times New Roman" w:hAnsi="Times New Roman"/>
          <w:sz w:val="28"/>
          <w:szCs w:val="28"/>
          <w:lang w:val="kk-KZ"/>
        </w:rPr>
        <w:t>студенттерді</w:t>
      </w:r>
      <w:r w:rsidRPr="00181512">
        <w:rPr>
          <w:rFonts w:ascii="Times New Roman" w:hAnsi="Times New Roman" w:cs="Times New Roman"/>
          <w:sz w:val="28"/>
          <w:szCs w:val="28"/>
          <w:lang w:val="kk-KZ"/>
        </w:rPr>
        <w:t xml:space="preserve">ң жеке ерекшеліктерін ескермейді. Нашар құрастырылған кітаптар оқу үдерісінде өзін-өзі бақылауға және басқаруға қажетті материалдармен қамтылмаған. </w:t>
      </w:r>
    </w:p>
    <w:p w:rsidR="00EB547E" w:rsidRPr="00181512" w:rsidRDefault="004A7759" w:rsidP="00594D4E">
      <w:pPr>
        <w:spacing w:after="0" w:line="240" w:lineRule="auto"/>
        <w:ind w:firstLine="708"/>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Сондықтан ұстаз жақсы құрастырылған кітаптарды дұрыс таңдап, бұл әдісті басқа әдістермен сәйкестендіру арқылы оқу үдерісін жемісті жүзеге асыруы шарт.</w:t>
      </w:r>
    </w:p>
    <w:p w:rsidR="00E3551E" w:rsidRDefault="00E3551E" w:rsidP="005379A9">
      <w:pPr>
        <w:spacing w:after="0" w:line="240" w:lineRule="auto"/>
        <w:jc w:val="center"/>
        <w:rPr>
          <w:rFonts w:ascii="Times New Roman" w:hAnsi="Times New Roman" w:cs="Times New Roman"/>
          <w:b/>
          <w:sz w:val="28"/>
          <w:szCs w:val="28"/>
          <w:lang w:val="kk-KZ"/>
        </w:rPr>
      </w:pPr>
    </w:p>
    <w:p w:rsidR="00246F70" w:rsidRDefault="00246F70" w:rsidP="005379A9">
      <w:pPr>
        <w:spacing w:after="0" w:line="240" w:lineRule="auto"/>
        <w:jc w:val="center"/>
        <w:rPr>
          <w:rFonts w:ascii="Times New Roman" w:hAnsi="Times New Roman" w:cs="Times New Roman"/>
          <w:b/>
          <w:sz w:val="28"/>
          <w:szCs w:val="28"/>
          <w:lang w:val="kk-KZ"/>
        </w:rPr>
      </w:pPr>
    </w:p>
    <w:p w:rsidR="00246F70" w:rsidRDefault="00246F70" w:rsidP="005379A9">
      <w:pPr>
        <w:spacing w:after="0" w:line="240" w:lineRule="auto"/>
        <w:jc w:val="center"/>
        <w:rPr>
          <w:rFonts w:ascii="Times New Roman" w:hAnsi="Times New Roman" w:cs="Times New Roman"/>
          <w:b/>
          <w:sz w:val="28"/>
          <w:szCs w:val="28"/>
          <w:lang w:val="kk-KZ"/>
        </w:rPr>
      </w:pPr>
    </w:p>
    <w:p w:rsidR="00246F70" w:rsidRDefault="00246F70" w:rsidP="005379A9">
      <w:pPr>
        <w:spacing w:after="0" w:line="240" w:lineRule="auto"/>
        <w:jc w:val="center"/>
        <w:rPr>
          <w:rFonts w:ascii="Times New Roman" w:hAnsi="Times New Roman" w:cs="Times New Roman"/>
          <w:b/>
          <w:sz w:val="28"/>
          <w:szCs w:val="28"/>
          <w:lang w:val="kk-KZ"/>
        </w:rPr>
      </w:pPr>
    </w:p>
    <w:p w:rsidR="00246F70" w:rsidRDefault="00246F70" w:rsidP="005379A9">
      <w:pPr>
        <w:spacing w:after="0" w:line="240" w:lineRule="auto"/>
        <w:jc w:val="center"/>
        <w:rPr>
          <w:rFonts w:ascii="Times New Roman" w:hAnsi="Times New Roman" w:cs="Times New Roman"/>
          <w:b/>
          <w:sz w:val="28"/>
          <w:szCs w:val="28"/>
          <w:lang w:val="kk-KZ"/>
        </w:rPr>
      </w:pPr>
    </w:p>
    <w:p w:rsidR="00246F70" w:rsidRDefault="00246F70" w:rsidP="005379A9">
      <w:pPr>
        <w:spacing w:after="0" w:line="240" w:lineRule="auto"/>
        <w:jc w:val="center"/>
        <w:rPr>
          <w:rFonts w:ascii="Times New Roman" w:hAnsi="Times New Roman" w:cs="Times New Roman"/>
          <w:b/>
          <w:sz w:val="28"/>
          <w:szCs w:val="28"/>
          <w:lang w:val="kk-KZ"/>
        </w:rPr>
      </w:pPr>
    </w:p>
    <w:p w:rsidR="00246F70" w:rsidRDefault="00246F70" w:rsidP="005379A9">
      <w:pPr>
        <w:spacing w:after="0" w:line="240" w:lineRule="auto"/>
        <w:jc w:val="center"/>
        <w:rPr>
          <w:rFonts w:ascii="Times New Roman" w:hAnsi="Times New Roman" w:cs="Times New Roman"/>
          <w:b/>
          <w:sz w:val="28"/>
          <w:szCs w:val="28"/>
          <w:lang w:val="kk-KZ"/>
        </w:rPr>
      </w:pPr>
    </w:p>
    <w:p w:rsidR="00246F70" w:rsidRDefault="00246F70" w:rsidP="005379A9">
      <w:pPr>
        <w:spacing w:after="0" w:line="240" w:lineRule="auto"/>
        <w:jc w:val="center"/>
        <w:rPr>
          <w:rFonts w:ascii="Times New Roman" w:hAnsi="Times New Roman" w:cs="Times New Roman"/>
          <w:b/>
          <w:sz w:val="28"/>
          <w:szCs w:val="28"/>
          <w:lang w:val="kk-KZ"/>
        </w:rPr>
      </w:pPr>
    </w:p>
    <w:p w:rsidR="0019403E" w:rsidRDefault="00EB547E" w:rsidP="005379A9">
      <w:pPr>
        <w:spacing w:after="0" w:line="240" w:lineRule="auto"/>
        <w:jc w:val="center"/>
        <w:rPr>
          <w:rFonts w:ascii="Times New Roman" w:hAnsi="Times New Roman" w:cs="Times New Roman"/>
          <w:b/>
          <w:sz w:val="28"/>
          <w:szCs w:val="28"/>
          <w:lang w:val="kk-KZ"/>
        </w:rPr>
      </w:pPr>
      <w:r w:rsidRPr="00181512">
        <w:rPr>
          <w:rFonts w:ascii="Times New Roman" w:hAnsi="Times New Roman" w:cs="Times New Roman"/>
          <w:b/>
          <w:sz w:val="28"/>
          <w:szCs w:val="28"/>
          <w:lang w:val="kk-KZ"/>
        </w:rPr>
        <w:lastRenderedPageBreak/>
        <w:t>ПАЙДАЛАНЫЛҒАН ӘДЕБИЕТТЕР</w:t>
      </w:r>
    </w:p>
    <w:p w:rsidR="004A719C" w:rsidRPr="0026110A" w:rsidRDefault="004A719C" w:rsidP="00BF13CE">
      <w:pPr>
        <w:pStyle w:val="a9"/>
        <w:spacing w:after="0" w:line="240" w:lineRule="auto"/>
        <w:ind w:left="0"/>
        <w:jc w:val="both"/>
        <w:rPr>
          <w:rFonts w:ascii="Times New Roman" w:hAnsi="Times New Roman"/>
          <w:b/>
          <w:sz w:val="28"/>
          <w:szCs w:val="28"/>
          <w:lang w:val="kk-KZ"/>
        </w:rPr>
      </w:pPr>
      <w:r w:rsidRPr="0026110A">
        <w:rPr>
          <w:rFonts w:ascii="Times New Roman" w:hAnsi="Times New Roman"/>
          <w:b/>
          <w:sz w:val="28"/>
          <w:szCs w:val="28"/>
          <w:lang w:val="kk-KZ"/>
        </w:rPr>
        <w:t>Негізгі әдебиеттер:</w:t>
      </w:r>
    </w:p>
    <w:p w:rsidR="00390AB0" w:rsidRPr="00390AB0" w:rsidRDefault="00390AB0" w:rsidP="0026110A">
      <w:pPr>
        <w:pStyle w:val="a7"/>
        <w:numPr>
          <w:ilvl w:val="0"/>
          <w:numId w:val="32"/>
        </w:numPr>
        <w:ind w:left="0" w:firstLine="0"/>
        <w:rPr>
          <w:rFonts w:ascii="Times New Roman" w:hAnsi="Times New Roman"/>
          <w:szCs w:val="28"/>
          <w:u w:val="none"/>
          <w:lang w:val="kk-KZ"/>
        </w:rPr>
      </w:pPr>
      <w:proofErr w:type="gramStart"/>
      <w:r w:rsidRPr="00390AB0">
        <w:rPr>
          <w:rFonts w:ascii="Times New Roman" w:hAnsi="Times New Roman"/>
          <w:szCs w:val="28"/>
          <w:u w:val="none"/>
        </w:rPr>
        <w:t>Алешин</w:t>
      </w:r>
      <w:proofErr w:type="gramEnd"/>
      <w:r w:rsidRPr="00390AB0">
        <w:rPr>
          <w:rFonts w:ascii="Times New Roman" w:hAnsi="Times New Roman"/>
          <w:szCs w:val="28"/>
          <w:u w:val="none"/>
        </w:rPr>
        <w:t xml:space="preserve"> Л.И. Методы аналитической обработки данных</w:t>
      </w:r>
      <w:r w:rsidR="00DE5F90">
        <w:rPr>
          <w:rFonts w:ascii="Times New Roman" w:hAnsi="Times New Roman"/>
          <w:szCs w:val="28"/>
          <w:u w:val="none"/>
        </w:rPr>
        <w:t>: учебно-практическое пособие</w:t>
      </w:r>
      <w:r w:rsidRPr="00390AB0">
        <w:rPr>
          <w:rFonts w:ascii="Times New Roman" w:hAnsi="Times New Roman"/>
          <w:szCs w:val="28"/>
          <w:u w:val="none"/>
        </w:rPr>
        <w:t>. - М.</w:t>
      </w:r>
      <w:proofErr w:type="gramStart"/>
      <w:r w:rsidRPr="00390AB0">
        <w:rPr>
          <w:rFonts w:ascii="Times New Roman" w:hAnsi="Times New Roman"/>
          <w:szCs w:val="28"/>
          <w:u w:val="none"/>
        </w:rPr>
        <w:t xml:space="preserve"> :</w:t>
      </w:r>
      <w:proofErr w:type="gramEnd"/>
      <w:r w:rsidRPr="00390AB0">
        <w:rPr>
          <w:rFonts w:ascii="Times New Roman" w:hAnsi="Times New Roman"/>
          <w:szCs w:val="28"/>
          <w:u w:val="none"/>
        </w:rPr>
        <w:t xml:space="preserve"> Литера, 2008. - 144 с. </w:t>
      </w:r>
    </w:p>
    <w:p w:rsidR="00390AB0" w:rsidRPr="00390AB0" w:rsidRDefault="00390AB0" w:rsidP="0026110A">
      <w:pPr>
        <w:pStyle w:val="a7"/>
        <w:numPr>
          <w:ilvl w:val="0"/>
          <w:numId w:val="32"/>
        </w:numPr>
        <w:ind w:left="0" w:firstLine="0"/>
        <w:rPr>
          <w:rFonts w:ascii="Times New Roman" w:hAnsi="Times New Roman"/>
          <w:szCs w:val="28"/>
          <w:u w:val="none"/>
          <w:lang w:val="kk-KZ"/>
        </w:rPr>
      </w:pPr>
      <w:proofErr w:type="spellStart"/>
      <w:r w:rsidRPr="00390AB0">
        <w:rPr>
          <w:rFonts w:ascii="Times New Roman" w:hAnsi="Times New Roman"/>
          <w:szCs w:val="28"/>
          <w:u w:val="none"/>
        </w:rPr>
        <w:t>Зупарова</w:t>
      </w:r>
      <w:proofErr w:type="spellEnd"/>
      <w:r w:rsidRPr="00390AB0">
        <w:rPr>
          <w:rFonts w:ascii="Times New Roman" w:hAnsi="Times New Roman"/>
          <w:szCs w:val="28"/>
          <w:u w:val="none"/>
        </w:rPr>
        <w:t xml:space="preserve"> Л.Б. Аналитико-синтетическая переработка информации: Учебник д</w:t>
      </w:r>
      <w:r w:rsidR="003C2F35">
        <w:rPr>
          <w:rFonts w:ascii="Times New Roman" w:hAnsi="Times New Roman"/>
          <w:szCs w:val="28"/>
          <w:u w:val="none"/>
        </w:rPr>
        <w:t xml:space="preserve">ля студ. вузов, </w:t>
      </w:r>
      <w:proofErr w:type="spellStart"/>
      <w:r w:rsidR="003C2F35">
        <w:rPr>
          <w:rFonts w:ascii="Times New Roman" w:hAnsi="Times New Roman"/>
          <w:szCs w:val="28"/>
          <w:u w:val="none"/>
        </w:rPr>
        <w:t>обуч</w:t>
      </w:r>
      <w:proofErr w:type="spellEnd"/>
      <w:r w:rsidR="003C2F35">
        <w:rPr>
          <w:rFonts w:ascii="Times New Roman" w:hAnsi="Times New Roman"/>
          <w:szCs w:val="28"/>
          <w:u w:val="none"/>
        </w:rPr>
        <w:t xml:space="preserve">. </w:t>
      </w:r>
      <w:proofErr w:type="gramStart"/>
      <w:r w:rsidR="003C2F35">
        <w:rPr>
          <w:rFonts w:ascii="Times New Roman" w:hAnsi="Times New Roman"/>
          <w:szCs w:val="28"/>
          <w:u w:val="none"/>
        </w:rPr>
        <w:t>по</w:t>
      </w:r>
      <w:proofErr w:type="gramEnd"/>
      <w:r w:rsidR="003C2F35">
        <w:rPr>
          <w:rFonts w:ascii="Times New Roman" w:hAnsi="Times New Roman"/>
          <w:szCs w:val="28"/>
          <w:u w:val="none"/>
        </w:rPr>
        <w:t xml:space="preserve"> </w:t>
      </w:r>
      <w:proofErr w:type="gramStart"/>
      <w:r w:rsidR="003C2F35">
        <w:rPr>
          <w:rFonts w:ascii="Times New Roman" w:hAnsi="Times New Roman"/>
          <w:szCs w:val="28"/>
          <w:u w:val="none"/>
        </w:rPr>
        <w:t>спец</w:t>
      </w:r>
      <w:proofErr w:type="gramEnd"/>
      <w:r w:rsidR="003C2F35">
        <w:rPr>
          <w:rFonts w:ascii="Times New Roman" w:hAnsi="Times New Roman"/>
          <w:szCs w:val="28"/>
          <w:u w:val="none"/>
        </w:rPr>
        <w:t xml:space="preserve">. </w:t>
      </w:r>
      <w:r w:rsidR="003C2F35">
        <w:rPr>
          <w:rFonts w:ascii="Times New Roman" w:hAnsi="Times New Roman"/>
          <w:szCs w:val="28"/>
          <w:u w:val="none"/>
          <w:lang w:val="kk-KZ"/>
        </w:rPr>
        <w:t>«</w:t>
      </w:r>
      <w:r w:rsidRPr="00390AB0">
        <w:rPr>
          <w:rFonts w:ascii="Times New Roman" w:hAnsi="Times New Roman"/>
          <w:szCs w:val="28"/>
          <w:u w:val="none"/>
        </w:rPr>
        <w:t xml:space="preserve">Библиотечно-информационная </w:t>
      </w:r>
      <w:r w:rsidR="003C2F35">
        <w:rPr>
          <w:rFonts w:ascii="Times New Roman" w:hAnsi="Times New Roman"/>
          <w:szCs w:val="28"/>
          <w:u w:val="none"/>
        </w:rPr>
        <w:t>деятельность</w:t>
      </w:r>
      <w:r w:rsidR="003C2F35">
        <w:rPr>
          <w:rFonts w:ascii="Times New Roman" w:hAnsi="Times New Roman"/>
          <w:szCs w:val="28"/>
          <w:u w:val="none"/>
          <w:lang w:val="kk-KZ"/>
        </w:rPr>
        <w:t>»</w:t>
      </w:r>
      <w:r w:rsidRPr="00390AB0">
        <w:rPr>
          <w:rFonts w:ascii="Times New Roman" w:hAnsi="Times New Roman"/>
          <w:szCs w:val="28"/>
          <w:u w:val="none"/>
        </w:rPr>
        <w:t xml:space="preserve">; Допущено МОН РФ/ Л. Б. </w:t>
      </w:r>
      <w:proofErr w:type="spellStart"/>
      <w:r w:rsidRPr="00390AB0">
        <w:rPr>
          <w:rFonts w:ascii="Times New Roman" w:hAnsi="Times New Roman"/>
          <w:szCs w:val="28"/>
          <w:u w:val="none"/>
        </w:rPr>
        <w:t>Зупарова</w:t>
      </w:r>
      <w:proofErr w:type="spellEnd"/>
      <w:r w:rsidRPr="00390AB0">
        <w:rPr>
          <w:rFonts w:ascii="Times New Roman" w:hAnsi="Times New Roman"/>
          <w:szCs w:val="28"/>
          <w:u w:val="none"/>
        </w:rPr>
        <w:t>, Т. А. Зайцева. - М.: ФАИР, 2008. - 400 с.</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Библиотечно-библиографическая классификация: Рабоч.</w:t>
      </w:r>
      <w:r>
        <w:rPr>
          <w:rFonts w:ascii="Times New Roman" w:hAnsi="Times New Roman"/>
          <w:szCs w:val="28"/>
          <w:u w:val="none"/>
          <w:lang w:val="kk-KZ"/>
        </w:rPr>
        <w:t xml:space="preserve"> </w:t>
      </w:r>
      <w:r w:rsidRPr="00390AB0">
        <w:rPr>
          <w:rFonts w:ascii="Times New Roman" w:hAnsi="Times New Roman"/>
          <w:szCs w:val="28"/>
          <w:u w:val="none"/>
          <w:lang w:val="kk-KZ"/>
        </w:rPr>
        <w:t>табл.</w:t>
      </w:r>
      <w:r>
        <w:rPr>
          <w:rFonts w:ascii="Times New Roman" w:hAnsi="Times New Roman"/>
          <w:szCs w:val="28"/>
          <w:u w:val="none"/>
          <w:lang w:val="kk-KZ"/>
        </w:rPr>
        <w:t xml:space="preserve"> </w:t>
      </w:r>
      <w:r w:rsidRPr="00390AB0">
        <w:rPr>
          <w:rFonts w:ascii="Times New Roman" w:hAnsi="Times New Roman"/>
          <w:szCs w:val="28"/>
          <w:u w:val="none"/>
          <w:lang w:val="kk-KZ"/>
        </w:rPr>
        <w:t>для мас.б-к: допо</w:t>
      </w:r>
      <w:r w:rsidR="003C2F35">
        <w:rPr>
          <w:rFonts w:ascii="Times New Roman" w:hAnsi="Times New Roman"/>
          <w:szCs w:val="28"/>
          <w:u w:val="none"/>
          <w:lang w:val="kk-KZ"/>
        </w:rPr>
        <w:t>лнения и изменения. - М. : Изд. «</w:t>
      </w:r>
      <w:r w:rsidRPr="00390AB0">
        <w:rPr>
          <w:rFonts w:ascii="Times New Roman" w:hAnsi="Times New Roman"/>
          <w:szCs w:val="28"/>
          <w:u w:val="none"/>
          <w:lang w:val="kk-KZ"/>
        </w:rPr>
        <w:t>Либерея</w:t>
      </w:r>
      <w:r w:rsidR="003C2F35">
        <w:rPr>
          <w:rFonts w:ascii="Times New Roman" w:hAnsi="Times New Roman"/>
          <w:szCs w:val="28"/>
          <w:u w:val="none"/>
          <w:lang w:val="kk-KZ"/>
        </w:rPr>
        <w:t>»</w:t>
      </w:r>
      <w:r w:rsidRPr="00390AB0">
        <w:rPr>
          <w:rFonts w:ascii="Times New Roman" w:hAnsi="Times New Roman"/>
          <w:szCs w:val="28"/>
          <w:u w:val="none"/>
          <w:lang w:val="kk-KZ"/>
        </w:rPr>
        <w:t>. – 2002 Вып.1 : 60/63 Социальные науки в целом. Обществознание.История.Исторические науки. - 64 с.</w:t>
      </w:r>
    </w:p>
    <w:p w:rsidR="003D5130" w:rsidRDefault="00390AB0" w:rsidP="0026110A">
      <w:pPr>
        <w:pStyle w:val="a7"/>
        <w:numPr>
          <w:ilvl w:val="0"/>
          <w:numId w:val="32"/>
        </w:numPr>
        <w:ind w:left="0" w:firstLine="0"/>
        <w:rPr>
          <w:rFonts w:ascii="Times New Roman" w:hAnsi="Times New Roman"/>
          <w:szCs w:val="28"/>
          <w:u w:val="none"/>
          <w:lang w:val="kk-KZ"/>
        </w:rPr>
      </w:pPr>
      <w:r w:rsidRPr="003D5130">
        <w:rPr>
          <w:rFonts w:ascii="Times New Roman" w:hAnsi="Times New Roman"/>
          <w:szCs w:val="28"/>
          <w:u w:val="none"/>
          <w:lang w:val="kk-KZ"/>
        </w:rPr>
        <w:t>Библиотечно- библиографическая классификация: Средние таблицы: практическое пособие. - М. : Изд.</w:t>
      </w:r>
      <w:r w:rsidR="003C2F35">
        <w:rPr>
          <w:rFonts w:ascii="Times New Roman" w:hAnsi="Times New Roman"/>
          <w:szCs w:val="28"/>
          <w:u w:val="none"/>
          <w:lang w:val="kk-KZ"/>
        </w:rPr>
        <w:t xml:space="preserve"> «</w:t>
      </w:r>
      <w:r w:rsidRPr="003D5130">
        <w:rPr>
          <w:rFonts w:ascii="Times New Roman" w:hAnsi="Times New Roman"/>
          <w:szCs w:val="28"/>
          <w:u w:val="none"/>
          <w:lang w:val="kk-KZ"/>
        </w:rPr>
        <w:t>Либерея</w:t>
      </w:r>
      <w:r w:rsidR="003C2F35">
        <w:rPr>
          <w:rFonts w:ascii="Times New Roman" w:hAnsi="Times New Roman"/>
          <w:szCs w:val="28"/>
          <w:u w:val="none"/>
          <w:lang w:val="kk-KZ"/>
        </w:rPr>
        <w:t>»</w:t>
      </w:r>
      <w:r w:rsidRPr="003D5130">
        <w:rPr>
          <w:rFonts w:ascii="Times New Roman" w:hAnsi="Times New Roman"/>
          <w:szCs w:val="28"/>
          <w:u w:val="none"/>
          <w:lang w:val="kk-KZ"/>
        </w:rPr>
        <w:t>. – 2001 Вып.1</w:t>
      </w:r>
    </w:p>
    <w:p w:rsidR="00390AB0" w:rsidRPr="003D5130" w:rsidRDefault="00390AB0" w:rsidP="0026110A">
      <w:pPr>
        <w:pStyle w:val="a7"/>
        <w:numPr>
          <w:ilvl w:val="0"/>
          <w:numId w:val="32"/>
        </w:numPr>
        <w:ind w:left="0" w:firstLine="0"/>
        <w:rPr>
          <w:rFonts w:ascii="Times New Roman" w:hAnsi="Times New Roman"/>
          <w:szCs w:val="28"/>
          <w:u w:val="none"/>
          <w:lang w:val="kk-KZ"/>
        </w:rPr>
      </w:pPr>
      <w:r w:rsidRPr="003D5130">
        <w:rPr>
          <w:rFonts w:ascii="Times New Roman" w:hAnsi="Times New Roman"/>
          <w:szCs w:val="28"/>
          <w:u w:val="none"/>
          <w:lang w:val="kk-KZ"/>
        </w:rPr>
        <w:t>Библиотечно-</w:t>
      </w:r>
      <w:r w:rsidR="003D5130">
        <w:rPr>
          <w:rFonts w:ascii="Times New Roman" w:hAnsi="Times New Roman"/>
          <w:szCs w:val="28"/>
          <w:u w:val="none"/>
          <w:lang w:val="kk-KZ"/>
        </w:rPr>
        <w:t xml:space="preserve"> </w:t>
      </w:r>
      <w:r w:rsidRPr="003D5130">
        <w:rPr>
          <w:rFonts w:ascii="Times New Roman" w:hAnsi="Times New Roman"/>
          <w:szCs w:val="28"/>
          <w:u w:val="none"/>
          <w:lang w:val="kk-KZ"/>
        </w:rPr>
        <w:t>библиографическая классификация:</w:t>
      </w:r>
      <w:r w:rsidR="003D5130">
        <w:rPr>
          <w:rFonts w:ascii="Times New Roman" w:hAnsi="Times New Roman"/>
          <w:szCs w:val="28"/>
          <w:u w:val="none"/>
          <w:lang w:val="kk-KZ"/>
        </w:rPr>
        <w:t xml:space="preserve"> </w:t>
      </w:r>
      <w:r w:rsidRPr="003D5130">
        <w:rPr>
          <w:rFonts w:ascii="Times New Roman" w:hAnsi="Times New Roman"/>
          <w:szCs w:val="28"/>
          <w:u w:val="none"/>
          <w:lang w:val="kk-KZ"/>
        </w:rPr>
        <w:t>Средние таблицы: практическое пособие. - М. : Изд."Либерея". – 2002. Доп.вып. : Таблицы типовых делений общего применения. - 256 с.</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Сукиасян Э.Р. Библиотечные каталоги.-М.: Профиздат ИПО, 2002.-192с.</w:t>
      </w:r>
    </w:p>
    <w:p w:rsid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Тукенова Р.С. Құжаттарды аналитикалық синтетикалық өңдеу: Лекциялар жинағы. - Шымкент: М.Әуезов атындағы ОҚМУ, 2012.- 40б.</w:t>
      </w:r>
    </w:p>
    <w:p w:rsidR="00BF13CE" w:rsidRPr="00BF13CE" w:rsidRDefault="00BF13CE" w:rsidP="00BF13CE">
      <w:pPr>
        <w:pStyle w:val="a7"/>
        <w:ind w:firstLine="0"/>
        <w:rPr>
          <w:rFonts w:ascii="Times New Roman" w:hAnsi="Times New Roman"/>
          <w:b/>
          <w:szCs w:val="28"/>
          <w:u w:val="none"/>
          <w:lang w:val="kk-KZ"/>
        </w:rPr>
      </w:pPr>
      <w:r w:rsidRPr="00BF13CE">
        <w:rPr>
          <w:rFonts w:ascii="Times New Roman" w:hAnsi="Times New Roman"/>
          <w:b/>
          <w:szCs w:val="28"/>
          <w:u w:val="none"/>
          <w:lang w:val="kk-KZ"/>
        </w:rPr>
        <w:t>Қосымша әдебиеттер:</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Қазақстан Республикасы бiлiм және ғылым министрлiгi жалпы орта және бастауыш және орта кәсiптiк бiлiм беру мекемелерiнiң кiтапханаларына арналған өзгерiстер мен толықтырулары бар кiтапханалық-библиографиялық жiктеуiнiң қысқартылған үлгiсi : Методикалық құрал = Сокращенный вариант таблиц ББК с изменениями и дополнениями для библиотек общего среднего и начального и среднего профессионального образования Министерства образования и науки Республики Казахстан : методическое пособие. - Алматы : РИК, 2001. - 62 с. - (Қаз., орыс тiл.)</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Кітапханалық библиографиялық жіктеу. Көпшілік кітапханаларға арналған кесте. - Алматы, Мектеп. - 1987 – 443.</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Тукенова Р.С. Құжаттарды аналитикалық синтетикалық өңдеу пәні бойынша семинар сабағына әдістемелік нұсқау. - Шымкент: М.Әуезов атындағы ОҚМУ, 2013.- 36б.</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Библиотечные каталоги: Учебник для библ.фак. ин-тов культуры. / Г.Г. Фирсов, Г.И. Чижкова, Э.В. Марченко  и др. : под. Ред Г.И. Чижковой.-2-е изд., перераб и доп.-М. Книга, 1997-321.</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 xml:space="preserve">ГОСТ 7.1.-2003. библиографическая запись. Библиографическое описание. Общие требования и правила составления. </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Гиляревский Р.С. Развитие принципов книгоописания: краткий очерк / Р. С. Гиляревский. - 2-е изд., доп. - СПб. : Профессия, 2008. - 240 применения. - 256 с.</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Библиотечно-библиографическая классификация. Таблицы для детских и школьных библиотек. - М., Книжная палата, - 1989.-248б.</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lastRenderedPageBreak/>
        <w:t>Библиографическое описание документов: учебн.-метод.рекомендации /И.А.Савина; под ред. Н.Б.Зиновьевой.-СПб.: Профессия,2007. -272 с.-(библиотека)</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Вороинский Ф. Аналитическая обработка документов для обеспечения научных исследований и разработок.//научн.и техн.б-ки.-2006 -№2.С. 23-32</w:t>
      </w:r>
    </w:p>
    <w:p w:rsidR="00390AB0" w:rsidRPr="00390AB0" w:rsidRDefault="00390AB0" w:rsidP="0026110A">
      <w:pPr>
        <w:pStyle w:val="a7"/>
        <w:numPr>
          <w:ilvl w:val="0"/>
          <w:numId w:val="32"/>
        </w:numPr>
        <w:ind w:left="0" w:firstLine="0"/>
        <w:rPr>
          <w:rFonts w:ascii="Times New Roman" w:hAnsi="Times New Roman"/>
          <w:szCs w:val="28"/>
          <w:u w:val="none"/>
        </w:rPr>
      </w:pPr>
      <w:r w:rsidRPr="00390AB0">
        <w:rPr>
          <w:rFonts w:ascii="Times New Roman" w:hAnsi="Times New Roman"/>
          <w:szCs w:val="28"/>
          <w:u w:val="none"/>
          <w:lang w:val="kk-KZ"/>
        </w:rPr>
        <w:t>Индексирование документа. Общие требования к систематизации и предметизации. Инструктивно – метод. Указания. - М.:</w:t>
      </w:r>
      <w:r w:rsidRPr="00390AB0">
        <w:rPr>
          <w:rFonts w:ascii="Times New Roman" w:hAnsi="Times New Roman"/>
          <w:szCs w:val="28"/>
          <w:u w:val="none"/>
        </w:rPr>
        <w:t xml:space="preserve"> 1991.</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Калинина Г. Библиографическая запись на книгу:основные положения и специфика составления.// Библиогр.2006.-№3.С.60-67</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Система стандартов по информации, библиотечному и издательскому делу. Отчет о научно-исследовательской работе: Структура и правила оформления: межгосударственный стандарт: издание официальное. - Минск : ИПК Изд-во стандар-тов, 2001. - 15 с.</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Савина И. А. Библиографическое описание документов: учебно-методические рекомендации / И. А. Савина ; под ред. Н.Б. Зиновьевой. - СПб. : Профессия, 2007. - 272 с.</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 xml:space="preserve">Сборник основных российских стандартов по библиотечно-информационной деятельности / Сост. Т.В. Захарчук, О.М. Зусьмин. - СПб. : Профессия, 2006. - 547 с. </w:t>
      </w:r>
    </w:p>
    <w:p w:rsidR="00390AB0" w:rsidRPr="00390AB0" w:rsidRDefault="00390AB0" w:rsidP="0026110A">
      <w:pPr>
        <w:pStyle w:val="a7"/>
        <w:numPr>
          <w:ilvl w:val="0"/>
          <w:numId w:val="32"/>
        </w:numPr>
        <w:ind w:left="0" w:firstLine="0"/>
        <w:rPr>
          <w:rFonts w:ascii="Times New Roman" w:hAnsi="Times New Roman"/>
          <w:szCs w:val="28"/>
          <w:u w:val="none"/>
          <w:lang w:val="kk-KZ"/>
        </w:rPr>
      </w:pPr>
      <w:r w:rsidRPr="00390AB0">
        <w:rPr>
          <w:rFonts w:ascii="Times New Roman" w:hAnsi="Times New Roman"/>
          <w:szCs w:val="28"/>
          <w:u w:val="none"/>
          <w:lang w:val="kk-KZ"/>
        </w:rPr>
        <w:t>Составление библиографического описания: Краткие правила – 2-е изд., доп. - М.: Кн. Палата, 1991.</w:t>
      </w:r>
    </w:p>
    <w:p w:rsidR="00390AB0" w:rsidRPr="00390AB0" w:rsidRDefault="00390AB0" w:rsidP="0026110A">
      <w:pPr>
        <w:numPr>
          <w:ilvl w:val="0"/>
          <w:numId w:val="32"/>
        </w:numPr>
        <w:spacing w:after="0" w:line="240" w:lineRule="auto"/>
        <w:ind w:left="0" w:firstLine="0"/>
        <w:jc w:val="both"/>
        <w:rPr>
          <w:rFonts w:ascii="Times New Roman" w:hAnsi="Times New Roman" w:cs="Times New Roman"/>
          <w:sz w:val="28"/>
          <w:szCs w:val="28"/>
          <w:lang w:val="kk-KZ"/>
        </w:rPr>
      </w:pPr>
      <w:r w:rsidRPr="00390AB0">
        <w:rPr>
          <w:rFonts w:ascii="Times New Roman" w:hAnsi="Times New Roman" w:cs="Times New Roman"/>
          <w:sz w:val="28"/>
          <w:szCs w:val="28"/>
          <w:lang w:val="kk-KZ"/>
        </w:rPr>
        <w:t>Сукиасян Э. Школа индексирования: Практическое пособие. –М.: Либерия-Бибинформ,2005.-143с.</w:t>
      </w:r>
    </w:p>
    <w:p w:rsidR="003D5130" w:rsidRPr="003D5130" w:rsidRDefault="003D5130" w:rsidP="0026110A">
      <w:pPr>
        <w:pStyle w:val="a7"/>
        <w:numPr>
          <w:ilvl w:val="0"/>
          <w:numId w:val="32"/>
        </w:numPr>
        <w:ind w:left="0" w:firstLine="0"/>
        <w:rPr>
          <w:rFonts w:ascii="Times New Roman" w:hAnsi="Times New Roman"/>
          <w:szCs w:val="28"/>
          <w:u w:val="none"/>
          <w:lang w:val="kk-KZ"/>
        </w:rPr>
      </w:pPr>
      <w:r w:rsidRPr="003D5130">
        <w:rPr>
          <w:rFonts w:ascii="Times New Roman" w:hAnsi="Times New Roman"/>
          <w:szCs w:val="28"/>
          <w:u w:val="none"/>
          <w:lang w:val="kk-KZ"/>
        </w:rPr>
        <w:t>Ғаламтор-ресурстары.</w:t>
      </w:r>
    </w:p>
    <w:p w:rsidR="00390AB0" w:rsidRPr="003D5130" w:rsidRDefault="00390AB0" w:rsidP="0026110A">
      <w:pPr>
        <w:spacing w:after="0" w:line="240" w:lineRule="auto"/>
        <w:jc w:val="both"/>
        <w:rPr>
          <w:sz w:val="26"/>
          <w:szCs w:val="26"/>
          <w:lang w:val="kk-KZ"/>
        </w:rPr>
      </w:pPr>
    </w:p>
    <w:p w:rsidR="00724955" w:rsidRDefault="003D5130" w:rsidP="00390AB0">
      <w:pPr>
        <w:tabs>
          <w:tab w:val="left" w:pos="-284"/>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p>
    <w:p w:rsidR="00B84CB4" w:rsidRDefault="00B84CB4" w:rsidP="00390AB0">
      <w:pPr>
        <w:spacing w:after="0" w:line="240" w:lineRule="auto"/>
        <w:jc w:val="both"/>
        <w:rPr>
          <w:rFonts w:ascii="Times New Roman" w:hAnsi="Times New Roman"/>
          <w:sz w:val="28"/>
          <w:szCs w:val="28"/>
          <w:lang w:val="kk-KZ"/>
        </w:rPr>
      </w:pPr>
    </w:p>
    <w:p w:rsidR="00724955" w:rsidRPr="00EC7BDF" w:rsidRDefault="00724955" w:rsidP="00EC7BDF">
      <w:pPr>
        <w:spacing w:after="0" w:line="240" w:lineRule="auto"/>
        <w:ind w:firstLine="426"/>
        <w:rPr>
          <w:rFonts w:ascii="Times New Roman" w:hAnsi="Times New Roman"/>
          <w:sz w:val="28"/>
          <w:szCs w:val="28"/>
          <w:lang w:val="kk-KZ"/>
        </w:rPr>
      </w:pPr>
    </w:p>
    <w:p w:rsidR="00CD2C3C" w:rsidRDefault="00CD2C3C" w:rsidP="00EB547E">
      <w:pPr>
        <w:jc w:val="center"/>
        <w:rPr>
          <w:rFonts w:ascii="Times New Roman" w:hAnsi="Times New Roman" w:cs="Times New Roman"/>
          <w:sz w:val="28"/>
          <w:szCs w:val="28"/>
          <w:lang w:val="kk-KZ"/>
        </w:rPr>
      </w:pPr>
    </w:p>
    <w:p w:rsidR="007F2DF3" w:rsidRDefault="007F2DF3" w:rsidP="00EB547E">
      <w:pPr>
        <w:jc w:val="center"/>
        <w:rPr>
          <w:rFonts w:ascii="Times New Roman" w:hAnsi="Times New Roman" w:cs="Times New Roman"/>
          <w:sz w:val="28"/>
          <w:szCs w:val="28"/>
          <w:lang w:val="kk-KZ"/>
        </w:rPr>
      </w:pPr>
    </w:p>
    <w:p w:rsidR="007F2DF3" w:rsidRDefault="007F2DF3"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3C2F35" w:rsidRDefault="003C2F35" w:rsidP="00EB547E">
      <w:pPr>
        <w:jc w:val="center"/>
        <w:rPr>
          <w:rFonts w:ascii="Times New Roman" w:hAnsi="Times New Roman" w:cs="Times New Roman"/>
          <w:sz w:val="28"/>
          <w:szCs w:val="28"/>
          <w:lang w:val="kk-KZ"/>
        </w:rPr>
      </w:pPr>
    </w:p>
    <w:p w:rsidR="007F2DF3" w:rsidRDefault="007F2DF3" w:rsidP="00EB547E">
      <w:pPr>
        <w:jc w:val="center"/>
        <w:rPr>
          <w:rFonts w:ascii="Times New Roman" w:hAnsi="Times New Roman" w:cs="Times New Roman"/>
          <w:sz w:val="28"/>
          <w:szCs w:val="28"/>
          <w:lang w:val="kk-KZ"/>
        </w:rPr>
      </w:pPr>
      <w:bookmarkStart w:id="0" w:name="_GoBack"/>
      <w:bookmarkEnd w:id="0"/>
    </w:p>
    <w:p w:rsidR="00EB547E" w:rsidRPr="00181512" w:rsidRDefault="003C2F35" w:rsidP="00EB547E">
      <w:pPr>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Лабенова </w:t>
      </w:r>
      <w:r w:rsidR="00451D2B">
        <w:rPr>
          <w:rFonts w:ascii="Times New Roman" w:hAnsi="Times New Roman" w:cs="Times New Roman"/>
          <w:sz w:val="28"/>
          <w:szCs w:val="28"/>
          <w:lang w:val="kk-KZ"/>
        </w:rPr>
        <w:t>Р</w:t>
      </w:r>
      <w:r>
        <w:rPr>
          <w:rFonts w:ascii="Times New Roman" w:hAnsi="Times New Roman" w:cs="Times New Roman"/>
          <w:sz w:val="28"/>
          <w:szCs w:val="28"/>
          <w:lang w:val="kk-KZ"/>
        </w:rPr>
        <w:t>абиға Саттаровна</w:t>
      </w:r>
    </w:p>
    <w:p w:rsidR="00EB547E" w:rsidRPr="00181512" w:rsidRDefault="00EB547E" w:rsidP="00EB547E">
      <w:pPr>
        <w:rPr>
          <w:rFonts w:ascii="Times New Roman" w:hAnsi="Times New Roman" w:cs="Times New Roman"/>
          <w:b/>
          <w:sz w:val="28"/>
          <w:szCs w:val="28"/>
          <w:lang w:val="kk-KZ"/>
        </w:rPr>
      </w:pPr>
    </w:p>
    <w:p w:rsidR="00EB547E" w:rsidRPr="00181512" w:rsidRDefault="00EB547E" w:rsidP="00EB547E">
      <w:pPr>
        <w:jc w:val="center"/>
        <w:rPr>
          <w:rFonts w:ascii="Times New Roman" w:hAnsi="Times New Roman" w:cs="Times New Roman"/>
          <w:b/>
          <w:sz w:val="28"/>
          <w:szCs w:val="28"/>
          <w:lang w:val="kk-KZ"/>
        </w:rPr>
      </w:pPr>
    </w:p>
    <w:p w:rsidR="00A8605E" w:rsidRPr="003C2F35" w:rsidRDefault="00A8605E" w:rsidP="00EB547E">
      <w:pPr>
        <w:jc w:val="center"/>
        <w:rPr>
          <w:rFonts w:ascii="Times New Roman" w:hAnsi="Times New Roman" w:cs="Times New Roman"/>
          <w:sz w:val="28"/>
          <w:szCs w:val="28"/>
          <w:lang w:val="kk-KZ"/>
        </w:rPr>
      </w:pPr>
      <w:r w:rsidRPr="003C2F35">
        <w:rPr>
          <w:rFonts w:ascii="Times New Roman" w:hAnsi="Times New Roman" w:cs="Times New Roman"/>
          <w:sz w:val="28"/>
          <w:szCs w:val="28"/>
          <w:lang w:val="kk-KZ"/>
        </w:rPr>
        <w:t>«</w:t>
      </w:r>
      <w:r w:rsidR="003C2F35" w:rsidRPr="003C2F35">
        <w:rPr>
          <w:rFonts w:ascii="Times New Roman" w:hAnsi="Times New Roman" w:cs="Times New Roman"/>
          <w:sz w:val="28"/>
          <w:szCs w:val="28"/>
          <w:lang w:val="kk-KZ"/>
        </w:rPr>
        <w:t>Құжаттарды аналитикалық синтетикалық өңдеу</w:t>
      </w:r>
      <w:r w:rsidRPr="003C2F35">
        <w:rPr>
          <w:rFonts w:ascii="Times New Roman" w:hAnsi="Times New Roman" w:cs="Times New Roman"/>
          <w:sz w:val="28"/>
          <w:szCs w:val="28"/>
          <w:lang w:val="kk-KZ"/>
        </w:rPr>
        <w:t>»</w:t>
      </w:r>
    </w:p>
    <w:p w:rsidR="00EB547E" w:rsidRPr="00181512" w:rsidRDefault="00D34E03" w:rsidP="00EB547E">
      <w:pPr>
        <w:jc w:val="center"/>
        <w:rPr>
          <w:rFonts w:ascii="Times New Roman" w:hAnsi="Times New Roman" w:cs="Times New Roman"/>
          <w:i/>
          <w:sz w:val="28"/>
          <w:szCs w:val="28"/>
          <w:lang w:val="kk-KZ"/>
        </w:rPr>
      </w:pPr>
      <w:r w:rsidRPr="00181512">
        <w:rPr>
          <w:rFonts w:ascii="Times New Roman" w:hAnsi="Times New Roman" w:cs="Times New Roman"/>
          <w:i/>
          <w:sz w:val="28"/>
          <w:szCs w:val="28"/>
          <w:lang w:val="kk-KZ"/>
        </w:rPr>
        <w:t xml:space="preserve">пәнді оқытуға </w:t>
      </w:r>
      <w:r w:rsidR="00EB547E" w:rsidRPr="00181512">
        <w:rPr>
          <w:rFonts w:ascii="Times New Roman" w:hAnsi="Times New Roman" w:cs="Times New Roman"/>
          <w:i/>
          <w:sz w:val="28"/>
          <w:szCs w:val="28"/>
          <w:lang w:val="kk-KZ"/>
        </w:rPr>
        <w:t xml:space="preserve"> арналған</w:t>
      </w:r>
    </w:p>
    <w:p w:rsidR="00EB547E" w:rsidRPr="00181512" w:rsidRDefault="00EB547E" w:rsidP="00EB547E">
      <w:pPr>
        <w:jc w:val="center"/>
        <w:rPr>
          <w:rFonts w:ascii="Times New Roman" w:hAnsi="Times New Roman" w:cs="Times New Roman"/>
          <w:b/>
          <w:sz w:val="28"/>
          <w:szCs w:val="28"/>
          <w:lang w:val="kk-KZ"/>
        </w:rPr>
      </w:pPr>
      <w:r w:rsidRPr="00181512">
        <w:rPr>
          <w:rFonts w:ascii="Times New Roman" w:hAnsi="Times New Roman" w:cs="Times New Roman"/>
          <w:b/>
          <w:sz w:val="28"/>
          <w:szCs w:val="28"/>
          <w:lang w:val="kk-KZ"/>
        </w:rPr>
        <w:t xml:space="preserve">ӘДІСТЕМЕЛІК </w:t>
      </w:r>
      <w:r w:rsidR="00246F70">
        <w:rPr>
          <w:rFonts w:ascii="Times New Roman" w:hAnsi="Times New Roman" w:cs="Times New Roman"/>
          <w:b/>
          <w:sz w:val="28"/>
          <w:szCs w:val="28"/>
          <w:lang w:val="kk-KZ"/>
        </w:rPr>
        <w:t>ҰСЫНЫС</w:t>
      </w:r>
    </w:p>
    <w:p w:rsidR="00EB547E" w:rsidRPr="00181512" w:rsidRDefault="00EB547E" w:rsidP="00EB547E">
      <w:pPr>
        <w:jc w:val="center"/>
        <w:rPr>
          <w:rFonts w:ascii="Times New Roman" w:hAnsi="Times New Roman" w:cs="Times New Roman"/>
          <w:b/>
          <w:sz w:val="28"/>
          <w:szCs w:val="28"/>
          <w:lang w:val="kk-KZ"/>
        </w:rPr>
      </w:pPr>
    </w:p>
    <w:p w:rsidR="00EB547E" w:rsidRPr="00181512" w:rsidRDefault="00EB547E" w:rsidP="00EB547E">
      <w:pPr>
        <w:jc w:val="center"/>
        <w:rPr>
          <w:rFonts w:ascii="Times New Roman" w:hAnsi="Times New Roman" w:cs="Times New Roman"/>
          <w:b/>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Редактор </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Баспаға қол қойылды  </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Қағаз көлемі X</w:t>
      </w:r>
      <w:r w:rsidRPr="00181512">
        <w:rPr>
          <w:rFonts w:ascii="Times New Roman" w:hAnsi="Times New Roman" w:cs="Times New Roman"/>
          <w:sz w:val="28"/>
          <w:szCs w:val="28"/>
          <w:vertAlign w:val="superscript"/>
          <w:lang w:val="kk-KZ"/>
        </w:rPr>
        <w:t>x</w:t>
      </w:r>
      <w:r w:rsidRPr="00181512">
        <w:rPr>
          <w:rFonts w:ascii="Times New Roman" w:hAnsi="Times New Roman" w:cs="Times New Roman"/>
          <w:sz w:val="28"/>
          <w:szCs w:val="28"/>
          <w:lang w:val="kk-KZ"/>
        </w:rPr>
        <w:t>Y  1/16</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Баспа  қағаз . Көлемі 2,1 б.т..</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Таралым ….дана. Тапсырыс  № …*</w:t>
      </w:r>
    </w:p>
    <w:p w:rsidR="00EB547E" w:rsidRPr="00181512" w:rsidRDefault="00EB547E" w:rsidP="00EB547E">
      <w:pPr>
        <w:jc w:val="center"/>
        <w:rPr>
          <w:rFonts w:ascii="Times New Roman" w:hAnsi="Times New Roman" w:cs="Times New Roman"/>
          <w:i/>
          <w:sz w:val="28"/>
          <w:szCs w:val="28"/>
          <w:lang w:val="kk-KZ"/>
        </w:rPr>
      </w:pPr>
    </w:p>
    <w:p w:rsidR="00EB547E" w:rsidRPr="00B15FC9" w:rsidRDefault="00EB547E" w:rsidP="00EB547E">
      <w:pPr>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  М.Әуезов атындағы ОҚМУ басылымы</w:t>
      </w:r>
    </w:p>
    <w:p w:rsidR="00224C30" w:rsidRDefault="00EB547E">
      <w:pPr>
        <w:rPr>
          <w:rFonts w:ascii="Times New Roman" w:hAnsi="Times New Roman" w:cs="Times New Roman"/>
          <w:sz w:val="28"/>
          <w:szCs w:val="28"/>
          <w:lang w:val="kk-KZ"/>
        </w:rPr>
      </w:pPr>
      <w:r w:rsidRPr="00181512">
        <w:rPr>
          <w:rFonts w:ascii="Times New Roman" w:hAnsi="Times New Roman" w:cs="Times New Roman"/>
          <w:sz w:val="28"/>
          <w:szCs w:val="28"/>
          <w:lang w:val="kk-KZ"/>
        </w:rPr>
        <w:t>М.Әуезов атындағы ОҚМУ баспа орталығы Шымкент,Тауке хан даңғылы,5</w:t>
      </w:r>
    </w:p>
    <w:p w:rsidR="00EC7BDF" w:rsidRDefault="00EC7BDF">
      <w:pPr>
        <w:rPr>
          <w:rFonts w:ascii="Times New Roman" w:hAnsi="Times New Roman" w:cs="Times New Roman"/>
          <w:sz w:val="28"/>
          <w:szCs w:val="28"/>
          <w:lang w:val="kk-KZ"/>
        </w:rPr>
      </w:pPr>
    </w:p>
    <w:p w:rsidR="00EC7BDF" w:rsidRDefault="00EC7BDF">
      <w:pPr>
        <w:rPr>
          <w:rFonts w:ascii="Times New Roman" w:hAnsi="Times New Roman" w:cs="Times New Roman"/>
          <w:sz w:val="28"/>
          <w:szCs w:val="28"/>
          <w:lang w:val="kk-KZ"/>
        </w:rPr>
      </w:pPr>
    </w:p>
    <w:p w:rsidR="00EC7BDF" w:rsidRDefault="00EC7BDF">
      <w:pPr>
        <w:rPr>
          <w:rFonts w:ascii="Times New Roman" w:hAnsi="Times New Roman" w:cs="Times New Roman"/>
          <w:sz w:val="28"/>
          <w:szCs w:val="28"/>
          <w:lang w:val="kk-KZ"/>
        </w:rPr>
      </w:pPr>
    </w:p>
    <w:p w:rsidR="00EC7BDF" w:rsidRDefault="00EC7BDF">
      <w:pPr>
        <w:rPr>
          <w:rFonts w:ascii="Times New Roman" w:hAnsi="Times New Roman" w:cs="Times New Roman"/>
          <w:sz w:val="28"/>
          <w:szCs w:val="28"/>
          <w:lang w:val="kk-KZ"/>
        </w:rPr>
      </w:pPr>
    </w:p>
    <w:p w:rsidR="00EC7BDF" w:rsidRPr="00B15FC9" w:rsidRDefault="00EC7BDF">
      <w:pPr>
        <w:rPr>
          <w:rFonts w:ascii="Times New Roman" w:hAnsi="Times New Roman" w:cs="Times New Roman"/>
          <w:sz w:val="28"/>
          <w:szCs w:val="28"/>
          <w:lang w:val="kk-KZ"/>
        </w:rPr>
      </w:pPr>
    </w:p>
    <w:sectPr w:rsidR="00EC7BDF" w:rsidRPr="00B15FC9" w:rsidSect="004F5F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7B5"/>
    <w:multiLevelType w:val="hybridMultilevel"/>
    <w:tmpl w:val="E78C8FE2"/>
    <w:lvl w:ilvl="0" w:tplc="D7462F34">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7E4D98"/>
    <w:multiLevelType w:val="hybridMultilevel"/>
    <w:tmpl w:val="F2207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932A3"/>
    <w:multiLevelType w:val="hybridMultilevel"/>
    <w:tmpl w:val="BCA81B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0B1CA0"/>
    <w:multiLevelType w:val="hybridMultilevel"/>
    <w:tmpl w:val="C2720B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FC7A42"/>
    <w:multiLevelType w:val="hybridMultilevel"/>
    <w:tmpl w:val="F44EE608"/>
    <w:lvl w:ilvl="0" w:tplc="2ECA6108">
      <w:start w:val="2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3264B1C"/>
    <w:multiLevelType w:val="singleLevel"/>
    <w:tmpl w:val="A678FD84"/>
    <w:lvl w:ilvl="0">
      <w:start w:val="1"/>
      <w:numFmt w:val="decimal"/>
      <w:lvlText w:val="%1."/>
      <w:legacy w:legacy="1" w:legacySpace="0" w:legacyIndent="252"/>
      <w:lvlJc w:val="left"/>
      <w:pPr>
        <w:ind w:left="142" w:firstLine="0"/>
      </w:pPr>
      <w:rPr>
        <w:rFonts w:ascii="Times New Roman" w:hAnsi="Times New Roman" w:cs="Times New Roman" w:hint="default"/>
      </w:rPr>
    </w:lvl>
  </w:abstractNum>
  <w:abstractNum w:abstractNumId="6">
    <w:nsid w:val="13542B55"/>
    <w:multiLevelType w:val="hybridMultilevel"/>
    <w:tmpl w:val="D388ABB0"/>
    <w:lvl w:ilvl="0" w:tplc="0419000D">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E653C3F"/>
    <w:multiLevelType w:val="multilevel"/>
    <w:tmpl w:val="1F52D140"/>
    <w:lvl w:ilvl="0">
      <w:start w:val="1"/>
      <w:numFmt w:val="decimal"/>
      <w:lvlText w:val="%1."/>
      <w:lvlJc w:val="left"/>
      <w:pPr>
        <w:tabs>
          <w:tab w:val="num" w:pos="435"/>
        </w:tabs>
        <w:ind w:left="435" w:hanging="435"/>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4F333CD"/>
    <w:multiLevelType w:val="hybridMultilevel"/>
    <w:tmpl w:val="207A619C"/>
    <w:lvl w:ilvl="0" w:tplc="BF7C7B26">
      <w:numFmt w:val="bullet"/>
      <w:lvlText w:val="-"/>
      <w:lvlJc w:val="left"/>
      <w:pPr>
        <w:ind w:left="360" w:hanging="360"/>
      </w:pPr>
      <w:rPr>
        <w:rFonts w:ascii="Times New Roman" w:eastAsiaTheme="minorHAnsi"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33EF1562"/>
    <w:multiLevelType w:val="hybridMultilevel"/>
    <w:tmpl w:val="21E0DF4A"/>
    <w:lvl w:ilvl="0" w:tplc="B344AFFE">
      <w:start w:val="3"/>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EF45A5"/>
    <w:multiLevelType w:val="hybridMultilevel"/>
    <w:tmpl w:val="047ED2A8"/>
    <w:lvl w:ilvl="0" w:tplc="04190003">
      <w:start w:val="1"/>
      <w:numFmt w:val="bullet"/>
      <w:lvlText w:val="o"/>
      <w:lvlJc w:val="left"/>
      <w:pPr>
        <w:tabs>
          <w:tab w:val="num" w:pos="360"/>
        </w:tabs>
        <w:ind w:left="36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CB81F34"/>
    <w:multiLevelType w:val="hybridMultilevel"/>
    <w:tmpl w:val="8F28616A"/>
    <w:lvl w:ilvl="0" w:tplc="FFFFFFFF">
      <w:start w:val="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5815E8"/>
    <w:multiLevelType w:val="hybridMultilevel"/>
    <w:tmpl w:val="3B9404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E126A22"/>
    <w:multiLevelType w:val="hybridMultilevel"/>
    <w:tmpl w:val="F100196A"/>
    <w:lvl w:ilvl="0" w:tplc="1172AB48">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E45171F"/>
    <w:multiLevelType w:val="hybridMultilevel"/>
    <w:tmpl w:val="81DE8382"/>
    <w:lvl w:ilvl="0" w:tplc="04190003">
      <w:start w:val="1"/>
      <w:numFmt w:val="bullet"/>
      <w:lvlText w:val="o"/>
      <w:lvlJc w:val="left"/>
      <w:pPr>
        <w:tabs>
          <w:tab w:val="num" w:pos="360"/>
        </w:tabs>
        <w:ind w:left="36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511710F"/>
    <w:multiLevelType w:val="hybridMultilevel"/>
    <w:tmpl w:val="287EC3D6"/>
    <w:lvl w:ilvl="0" w:tplc="FFFFFFFF">
      <w:start w:val="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F82E37"/>
    <w:multiLevelType w:val="hybridMultilevel"/>
    <w:tmpl w:val="D82E15D6"/>
    <w:lvl w:ilvl="0" w:tplc="0A1C5816">
      <w:start w:val="1"/>
      <w:numFmt w:val="bullet"/>
      <w:lvlText w:val=""/>
      <w:lvlJc w:val="left"/>
      <w:pPr>
        <w:ind w:left="1866" w:hanging="360"/>
      </w:pPr>
      <w:rPr>
        <w:rFonts w:ascii="Times New Roman" w:eastAsia="Times New Roman" w:hAnsi="Times New Roman" w:cs="Times New Roman" w:hint="default"/>
      </w:rPr>
    </w:lvl>
    <w:lvl w:ilvl="1" w:tplc="04190003">
      <w:start w:val="1"/>
      <w:numFmt w:val="decimal"/>
      <w:lvlText w:val="%2."/>
      <w:lvlJc w:val="left"/>
      <w:pPr>
        <w:tabs>
          <w:tab w:val="num" w:pos="2520"/>
        </w:tabs>
        <w:ind w:left="2520" w:hanging="360"/>
      </w:pPr>
    </w:lvl>
    <w:lvl w:ilvl="2" w:tplc="04190005">
      <w:start w:val="1"/>
      <w:numFmt w:val="decimal"/>
      <w:lvlText w:val="%3."/>
      <w:lvlJc w:val="left"/>
      <w:pPr>
        <w:tabs>
          <w:tab w:val="num" w:pos="3240"/>
        </w:tabs>
        <w:ind w:left="3240" w:hanging="360"/>
      </w:pPr>
    </w:lvl>
    <w:lvl w:ilvl="3" w:tplc="04190001">
      <w:start w:val="1"/>
      <w:numFmt w:val="decimal"/>
      <w:lvlText w:val="%4."/>
      <w:lvlJc w:val="left"/>
      <w:pPr>
        <w:tabs>
          <w:tab w:val="num" w:pos="3960"/>
        </w:tabs>
        <w:ind w:left="3960" w:hanging="360"/>
      </w:pPr>
    </w:lvl>
    <w:lvl w:ilvl="4" w:tplc="04190003">
      <w:start w:val="1"/>
      <w:numFmt w:val="decimal"/>
      <w:lvlText w:val="%5."/>
      <w:lvlJc w:val="left"/>
      <w:pPr>
        <w:tabs>
          <w:tab w:val="num" w:pos="4680"/>
        </w:tabs>
        <w:ind w:left="4680" w:hanging="360"/>
      </w:pPr>
    </w:lvl>
    <w:lvl w:ilvl="5" w:tplc="04190005">
      <w:start w:val="1"/>
      <w:numFmt w:val="decimal"/>
      <w:lvlText w:val="%6."/>
      <w:lvlJc w:val="left"/>
      <w:pPr>
        <w:tabs>
          <w:tab w:val="num" w:pos="5400"/>
        </w:tabs>
        <w:ind w:left="5400" w:hanging="360"/>
      </w:pPr>
    </w:lvl>
    <w:lvl w:ilvl="6" w:tplc="04190001">
      <w:start w:val="1"/>
      <w:numFmt w:val="decimal"/>
      <w:lvlText w:val="%7."/>
      <w:lvlJc w:val="left"/>
      <w:pPr>
        <w:tabs>
          <w:tab w:val="num" w:pos="6120"/>
        </w:tabs>
        <w:ind w:left="6120" w:hanging="360"/>
      </w:pPr>
    </w:lvl>
    <w:lvl w:ilvl="7" w:tplc="04190003">
      <w:start w:val="1"/>
      <w:numFmt w:val="decimal"/>
      <w:lvlText w:val="%8."/>
      <w:lvlJc w:val="left"/>
      <w:pPr>
        <w:tabs>
          <w:tab w:val="num" w:pos="6840"/>
        </w:tabs>
        <w:ind w:left="6840" w:hanging="360"/>
      </w:pPr>
    </w:lvl>
    <w:lvl w:ilvl="8" w:tplc="04190005">
      <w:start w:val="1"/>
      <w:numFmt w:val="decimal"/>
      <w:lvlText w:val="%9."/>
      <w:lvlJc w:val="left"/>
      <w:pPr>
        <w:tabs>
          <w:tab w:val="num" w:pos="7560"/>
        </w:tabs>
        <w:ind w:left="7560" w:hanging="360"/>
      </w:pPr>
    </w:lvl>
  </w:abstractNum>
  <w:abstractNum w:abstractNumId="17">
    <w:nsid w:val="4A015278"/>
    <w:multiLevelType w:val="hybridMultilevel"/>
    <w:tmpl w:val="E2D223EA"/>
    <w:lvl w:ilvl="0" w:tplc="CC3EE0FC">
      <w:start w:val="15"/>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8">
    <w:nsid w:val="4C8F5CD9"/>
    <w:multiLevelType w:val="hybridMultilevel"/>
    <w:tmpl w:val="98DA683A"/>
    <w:lvl w:ilvl="0" w:tplc="FFFFFFFF">
      <w:start w:val="4"/>
      <w:numFmt w:val="bullet"/>
      <w:lvlText w:val="-"/>
      <w:lvlJc w:val="left"/>
      <w:pPr>
        <w:ind w:left="360" w:hanging="360"/>
      </w:p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D991B7D"/>
    <w:multiLevelType w:val="multilevel"/>
    <w:tmpl w:val="667E5FC4"/>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nsid w:val="518B76B4"/>
    <w:multiLevelType w:val="hybridMultilevel"/>
    <w:tmpl w:val="5E4612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35A75BB"/>
    <w:multiLevelType w:val="hybridMultilevel"/>
    <w:tmpl w:val="B4280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356F1F"/>
    <w:multiLevelType w:val="hybridMultilevel"/>
    <w:tmpl w:val="B450F2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7B71268"/>
    <w:multiLevelType w:val="hybridMultilevel"/>
    <w:tmpl w:val="B9C2BE78"/>
    <w:lvl w:ilvl="0" w:tplc="3424B358">
      <w:numFmt w:val="bullet"/>
      <w:lvlText w:val="-"/>
      <w:lvlJc w:val="left"/>
      <w:pPr>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80016FC"/>
    <w:multiLevelType w:val="hybridMultilevel"/>
    <w:tmpl w:val="DCD43044"/>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FEE4D0D"/>
    <w:multiLevelType w:val="hybridMultilevel"/>
    <w:tmpl w:val="75500226"/>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07E7387"/>
    <w:multiLevelType w:val="hybridMultilevel"/>
    <w:tmpl w:val="3B9404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2241305"/>
    <w:multiLevelType w:val="singleLevel"/>
    <w:tmpl w:val="4672144E"/>
    <w:lvl w:ilvl="0">
      <w:numFmt w:val="bullet"/>
      <w:lvlText w:val="-"/>
      <w:lvlJc w:val="left"/>
      <w:pPr>
        <w:tabs>
          <w:tab w:val="num" w:pos="360"/>
        </w:tabs>
        <w:ind w:left="360" w:hanging="360"/>
      </w:pPr>
      <w:rPr>
        <w:rFonts w:ascii="Times New Roman" w:hAnsi="Times New Roman" w:cs="Times New Roman" w:hint="default"/>
      </w:rPr>
    </w:lvl>
  </w:abstractNum>
  <w:abstractNum w:abstractNumId="28">
    <w:nsid w:val="7C69148E"/>
    <w:multiLevelType w:val="hybridMultilevel"/>
    <w:tmpl w:val="8CB80F1A"/>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D0C0F7F"/>
    <w:multiLevelType w:val="hybridMultilevel"/>
    <w:tmpl w:val="9686131C"/>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0"/>
  </w:num>
  <w:num w:numId="18">
    <w:abstractNumId w:val="26"/>
  </w:num>
  <w:num w:numId="19">
    <w:abstractNumId w:val="4"/>
  </w:num>
  <w:num w:numId="20">
    <w:abstractNumId w:val="17"/>
  </w:num>
  <w:num w:numId="21">
    <w:abstractNumId w:val="6"/>
  </w:num>
  <w:num w:numId="22">
    <w:abstractNumId w:val="15"/>
  </w:num>
  <w:num w:numId="23">
    <w:abstractNumId w:val="18"/>
  </w:num>
  <w:num w:numId="24">
    <w:abstractNumId w:val="11"/>
  </w:num>
  <w:num w:numId="25">
    <w:abstractNumId w:val="8"/>
  </w:num>
  <w:num w:numId="26">
    <w:abstractNumId w:val="20"/>
  </w:num>
  <w:num w:numId="27">
    <w:abstractNumId w:val="22"/>
  </w:num>
  <w:num w:numId="28">
    <w:abstractNumId w:val="2"/>
  </w:num>
  <w:num w:numId="29">
    <w:abstractNumId w:val="24"/>
  </w:num>
  <w:num w:numId="30">
    <w:abstractNumId w:val="3"/>
  </w:num>
  <w:num w:numId="31">
    <w:abstractNumId w:val="13"/>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B547E"/>
    <w:rsid w:val="00031B79"/>
    <w:rsid w:val="000422F1"/>
    <w:rsid w:val="00060E71"/>
    <w:rsid w:val="000C68E0"/>
    <w:rsid w:val="0011526C"/>
    <w:rsid w:val="00124B7D"/>
    <w:rsid w:val="0012683A"/>
    <w:rsid w:val="0014506C"/>
    <w:rsid w:val="00153D24"/>
    <w:rsid w:val="00181512"/>
    <w:rsid w:val="0019403E"/>
    <w:rsid w:val="001941C9"/>
    <w:rsid w:val="001A1306"/>
    <w:rsid w:val="001A5A71"/>
    <w:rsid w:val="001D26AE"/>
    <w:rsid w:val="001D5A63"/>
    <w:rsid w:val="001E294D"/>
    <w:rsid w:val="001E683E"/>
    <w:rsid w:val="001E7864"/>
    <w:rsid w:val="002063A0"/>
    <w:rsid w:val="00215AB5"/>
    <w:rsid w:val="00217A8B"/>
    <w:rsid w:val="00222B18"/>
    <w:rsid w:val="00224C30"/>
    <w:rsid w:val="00246F70"/>
    <w:rsid w:val="0026110A"/>
    <w:rsid w:val="0027195A"/>
    <w:rsid w:val="00283FD0"/>
    <w:rsid w:val="00294446"/>
    <w:rsid w:val="002A0A58"/>
    <w:rsid w:val="002A6A41"/>
    <w:rsid w:val="002B7113"/>
    <w:rsid w:val="002F4C11"/>
    <w:rsid w:val="00300AF7"/>
    <w:rsid w:val="00307F3D"/>
    <w:rsid w:val="003153E7"/>
    <w:rsid w:val="0031670D"/>
    <w:rsid w:val="003168A8"/>
    <w:rsid w:val="003217E2"/>
    <w:rsid w:val="00335117"/>
    <w:rsid w:val="00371B1F"/>
    <w:rsid w:val="00382D53"/>
    <w:rsid w:val="00390AB0"/>
    <w:rsid w:val="003C2F35"/>
    <w:rsid w:val="003D5130"/>
    <w:rsid w:val="003E7E5F"/>
    <w:rsid w:val="00420BE2"/>
    <w:rsid w:val="004443A2"/>
    <w:rsid w:val="00451D2B"/>
    <w:rsid w:val="00461B4B"/>
    <w:rsid w:val="004808F7"/>
    <w:rsid w:val="00494838"/>
    <w:rsid w:val="004A719C"/>
    <w:rsid w:val="004A7759"/>
    <w:rsid w:val="004E06D9"/>
    <w:rsid w:val="004E1EA1"/>
    <w:rsid w:val="004F5FC3"/>
    <w:rsid w:val="004F74F4"/>
    <w:rsid w:val="005012C7"/>
    <w:rsid w:val="005379A9"/>
    <w:rsid w:val="005460B6"/>
    <w:rsid w:val="005801A8"/>
    <w:rsid w:val="005937D9"/>
    <w:rsid w:val="00594D4E"/>
    <w:rsid w:val="005C330C"/>
    <w:rsid w:val="0061666B"/>
    <w:rsid w:val="006562DD"/>
    <w:rsid w:val="00660940"/>
    <w:rsid w:val="0067597B"/>
    <w:rsid w:val="00685081"/>
    <w:rsid w:val="00695AE3"/>
    <w:rsid w:val="006A13CC"/>
    <w:rsid w:val="006A5E67"/>
    <w:rsid w:val="006B1F8E"/>
    <w:rsid w:val="006B67B9"/>
    <w:rsid w:val="006C6631"/>
    <w:rsid w:val="006E12E0"/>
    <w:rsid w:val="006E6A8C"/>
    <w:rsid w:val="0071411C"/>
    <w:rsid w:val="00724955"/>
    <w:rsid w:val="0073397A"/>
    <w:rsid w:val="00740D64"/>
    <w:rsid w:val="0076333D"/>
    <w:rsid w:val="007B5436"/>
    <w:rsid w:val="007D5665"/>
    <w:rsid w:val="007F2DF3"/>
    <w:rsid w:val="007F4DED"/>
    <w:rsid w:val="007F5075"/>
    <w:rsid w:val="008101AD"/>
    <w:rsid w:val="0087562C"/>
    <w:rsid w:val="00893C06"/>
    <w:rsid w:val="008979D6"/>
    <w:rsid w:val="009101A7"/>
    <w:rsid w:val="00912421"/>
    <w:rsid w:val="00931328"/>
    <w:rsid w:val="0094242C"/>
    <w:rsid w:val="00962D33"/>
    <w:rsid w:val="00971717"/>
    <w:rsid w:val="00974915"/>
    <w:rsid w:val="009B63F6"/>
    <w:rsid w:val="00A145DA"/>
    <w:rsid w:val="00A34D5B"/>
    <w:rsid w:val="00A46509"/>
    <w:rsid w:val="00A46F59"/>
    <w:rsid w:val="00A67176"/>
    <w:rsid w:val="00A85136"/>
    <w:rsid w:val="00A8605E"/>
    <w:rsid w:val="00A937E3"/>
    <w:rsid w:val="00AB3DC5"/>
    <w:rsid w:val="00AB443C"/>
    <w:rsid w:val="00AE0731"/>
    <w:rsid w:val="00AE325F"/>
    <w:rsid w:val="00AF031D"/>
    <w:rsid w:val="00B15FC9"/>
    <w:rsid w:val="00B22533"/>
    <w:rsid w:val="00B66D2C"/>
    <w:rsid w:val="00B70F67"/>
    <w:rsid w:val="00B81A12"/>
    <w:rsid w:val="00B84CB4"/>
    <w:rsid w:val="00BB63E0"/>
    <w:rsid w:val="00BE42C6"/>
    <w:rsid w:val="00BF02FE"/>
    <w:rsid w:val="00BF13CE"/>
    <w:rsid w:val="00C036F8"/>
    <w:rsid w:val="00C15E3F"/>
    <w:rsid w:val="00C17E9A"/>
    <w:rsid w:val="00C2611F"/>
    <w:rsid w:val="00C52292"/>
    <w:rsid w:val="00C82534"/>
    <w:rsid w:val="00C96974"/>
    <w:rsid w:val="00CA1CD4"/>
    <w:rsid w:val="00CA4AF5"/>
    <w:rsid w:val="00CB1072"/>
    <w:rsid w:val="00CD2C3C"/>
    <w:rsid w:val="00CD7912"/>
    <w:rsid w:val="00CE411D"/>
    <w:rsid w:val="00CE52E2"/>
    <w:rsid w:val="00CF4BDB"/>
    <w:rsid w:val="00D10CFA"/>
    <w:rsid w:val="00D11A97"/>
    <w:rsid w:val="00D34E03"/>
    <w:rsid w:val="00D378AF"/>
    <w:rsid w:val="00D40EB0"/>
    <w:rsid w:val="00D75DB4"/>
    <w:rsid w:val="00D805B9"/>
    <w:rsid w:val="00DC2B99"/>
    <w:rsid w:val="00DD6041"/>
    <w:rsid w:val="00DE5F90"/>
    <w:rsid w:val="00DF755D"/>
    <w:rsid w:val="00E04D86"/>
    <w:rsid w:val="00E20F19"/>
    <w:rsid w:val="00E3551E"/>
    <w:rsid w:val="00E415C2"/>
    <w:rsid w:val="00E5750B"/>
    <w:rsid w:val="00E7355C"/>
    <w:rsid w:val="00E90B5F"/>
    <w:rsid w:val="00EA0952"/>
    <w:rsid w:val="00EB547E"/>
    <w:rsid w:val="00EC5892"/>
    <w:rsid w:val="00EC7BDF"/>
    <w:rsid w:val="00F003BE"/>
    <w:rsid w:val="00F06F8B"/>
    <w:rsid w:val="00F1016E"/>
    <w:rsid w:val="00F17A3F"/>
    <w:rsid w:val="00F46D45"/>
    <w:rsid w:val="00F55946"/>
    <w:rsid w:val="00F8534D"/>
    <w:rsid w:val="00FA7646"/>
    <w:rsid w:val="00FB44D8"/>
    <w:rsid w:val="00FC4A16"/>
    <w:rsid w:val="00FD0134"/>
    <w:rsid w:val="00FF049F"/>
    <w:rsid w:val="00FF1D70"/>
    <w:rsid w:val="00FF2C60"/>
    <w:rsid w:val="00FF57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F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 Знак Знак"/>
    <w:basedOn w:val="a"/>
    <w:link w:val="a4"/>
    <w:qFormat/>
    <w:rsid w:val="00EB547E"/>
    <w:pPr>
      <w:autoSpaceDE w:val="0"/>
      <w:autoSpaceDN w:val="0"/>
      <w:adjustRightInd w:val="0"/>
      <w:spacing w:after="0" w:line="360" w:lineRule="auto"/>
      <w:jc w:val="center"/>
    </w:pPr>
    <w:rPr>
      <w:rFonts w:ascii="Times New Roman" w:eastAsia="Times New Roman" w:hAnsi="Times New Roman" w:cs="Times New Roman"/>
      <w:sz w:val="28"/>
      <w:szCs w:val="12"/>
    </w:rPr>
  </w:style>
  <w:style w:type="character" w:customStyle="1" w:styleId="a4">
    <w:name w:val="Название Знак"/>
    <w:aliases w:val=" Знак Знак Знак Знак"/>
    <w:basedOn w:val="a0"/>
    <w:link w:val="a3"/>
    <w:rsid w:val="00EB547E"/>
    <w:rPr>
      <w:rFonts w:ascii="Times New Roman" w:eastAsia="Times New Roman" w:hAnsi="Times New Roman" w:cs="Times New Roman"/>
      <w:sz w:val="28"/>
      <w:szCs w:val="12"/>
    </w:rPr>
  </w:style>
  <w:style w:type="paragraph" w:styleId="a5">
    <w:name w:val="Body Text"/>
    <w:basedOn w:val="a"/>
    <w:link w:val="a6"/>
    <w:unhideWhenUsed/>
    <w:rsid w:val="00EB547E"/>
    <w:pPr>
      <w:spacing w:after="0" w:line="240" w:lineRule="auto"/>
      <w:jc w:val="both"/>
    </w:pPr>
    <w:rPr>
      <w:rFonts w:ascii="KZ Times New Roman" w:eastAsia="Times New Roman" w:hAnsi="KZ Times New Roman" w:cs="Times New Roman"/>
      <w:sz w:val="28"/>
      <w:szCs w:val="20"/>
      <w:lang w:val="ru-MO"/>
    </w:rPr>
  </w:style>
  <w:style w:type="character" w:customStyle="1" w:styleId="a6">
    <w:name w:val="Основной текст Знак"/>
    <w:basedOn w:val="a0"/>
    <w:link w:val="a5"/>
    <w:rsid w:val="00EB547E"/>
    <w:rPr>
      <w:rFonts w:ascii="KZ Times New Roman" w:eastAsia="Times New Roman" w:hAnsi="KZ Times New Roman" w:cs="Times New Roman"/>
      <w:sz w:val="28"/>
      <w:szCs w:val="20"/>
      <w:lang w:val="ru-MO"/>
    </w:rPr>
  </w:style>
  <w:style w:type="paragraph" w:styleId="a7">
    <w:name w:val="Body Text Indent"/>
    <w:basedOn w:val="a"/>
    <w:link w:val="a8"/>
    <w:semiHidden/>
    <w:unhideWhenUsed/>
    <w:rsid w:val="00EB547E"/>
    <w:pPr>
      <w:spacing w:after="0" w:line="240" w:lineRule="auto"/>
      <w:ind w:firstLine="360"/>
      <w:jc w:val="both"/>
    </w:pPr>
    <w:rPr>
      <w:rFonts w:ascii="KZ Times New Roman" w:eastAsia="Times New Roman" w:hAnsi="KZ Times New Roman" w:cs="Times New Roman"/>
      <w:sz w:val="28"/>
      <w:szCs w:val="20"/>
      <w:u w:val="single"/>
    </w:rPr>
  </w:style>
  <w:style w:type="character" w:customStyle="1" w:styleId="a8">
    <w:name w:val="Основной текст с отступом Знак"/>
    <w:basedOn w:val="a0"/>
    <w:link w:val="a7"/>
    <w:semiHidden/>
    <w:rsid w:val="00EB547E"/>
    <w:rPr>
      <w:rFonts w:ascii="KZ Times New Roman" w:eastAsia="Times New Roman" w:hAnsi="KZ Times New Roman" w:cs="Times New Roman"/>
      <w:sz w:val="28"/>
      <w:szCs w:val="20"/>
      <w:u w:val="single"/>
    </w:rPr>
  </w:style>
  <w:style w:type="paragraph" w:styleId="a9">
    <w:name w:val="List Paragraph"/>
    <w:basedOn w:val="a"/>
    <w:uiPriority w:val="34"/>
    <w:qFormat/>
    <w:rsid w:val="00EB547E"/>
    <w:pPr>
      <w:ind w:left="720"/>
      <w:contextualSpacing/>
    </w:pPr>
    <w:rPr>
      <w:rFonts w:ascii="Calibri" w:eastAsia="Times New Roman" w:hAnsi="Calibri" w:cs="Times New Roman"/>
    </w:rPr>
  </w:style>
  <w:style w:type="paragraph" w:styleId="aa">
    <w:name w:val="Balloon Text"/>
    <w:basedOn w:val="a"/>
    <w:link w:val="ab"/>
    <w:uiPriority w:val="99"/>
    <w:semiHidden/>
    <w:unhideWhenUsed/>
    <w:rsid w:val="00EB547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547E"/>
    <w:rPr>
      <w:rFonts w:ascii="Tahoma" w:hAnsi="Tahoma" w:cs="Tahoma"/>
      <w:sz w:val="16"/>
      <w:szCs w:val="16"/>
    </w:rPr>
  </w:style>
  <w:style w:type="paragraph" w:styleId="ac">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веб) Знак"/>
    <w:basedOn w:val="a"/>
    <w:link w:val="2"/>
    <w:unhideWhenUsed/>
    <w:qFormat/>
    <w:rsid w:val="00C036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бычный (веб) Знак2"/>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c"/>
    <w:locked/>
    <w:rsid w:val="00C036F8"/>
    <w:rPr>
      <w:rFonts w:ascii="Times New Roman" w:eastAsia="Times New Roman" w:hAnsi="Times New Roman" w:cs="Times New Roman"/>
      <w:sz w:val="24"/>
      <w:szCs w:val="24"/>
    </w:rPr>
  </w:style>
  <w:style w:type="character" w:styleId="ad">
    <w:name w:val="Hyperlink"/>
    <w:basedOn w:val="a0"/>
    <w:uiPriority w:val="99"/>
    <w:unhideWhenUsed/>
    <w:rsid w:val="00494838"/>
    <w:rPr>
      <w:color w:val="0000FF"/>
      <w:u w:val="single"/>
    </w:rPr>
  </w:style>
  <w:style w:type="paragraph" w:styleId="3">
    <w:name w:val="Body Text Indent 3"/>
    <w:basedOn w:val="a"/>
    <w:link w:val="30"/>
    <w:uiPriority w:val="99"/>
    <w:semiHidden/>
    <w:unhideWhenUsed/>
    <w:rsid w:val="002A6A41"/>
    <w:pPr>
      <w:spacing w:after="120"/>
      <w:ind w:left="283"/>
    </w:pPr>
    <w:rPr>
      <w:sz w:val="16"/>
      <w:szCs w:val="16"/>
    </w:rPr>
  </w:style>
  <w:style w:type="character" w:customStyle="1" w:styleId="30">
    <w:name w:val="Основной текст с отступом 3 Знак"/>
    <w:basedOn w:val="a0"/>
    <w:link w:val="3"/>
    <w:uiPriority w:val="99"/>
    <w:semiHidden/>
    <w:rsid w:val="002A6A41"/>
    <w:rPr>
      <w:sz w:val="16"/>
      <w:szCs w:val="16"/>
    </w:rPr>
  </w:style>
  <w:style w:type="paragraph" w:styleId="ae">
    <w:name w:val="footer"/>
    <w:basedOn w:val="a"/>
    <w:link w:val="af"/>
    <w:uiPriority w:val="99"/>
    <w:rsid w:val="004E1EA1"/>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f">
    <w:name w:val="Нижний колонтитул Знак"/>
    <w:basedOn w:val="a0"/>
    <w:link w:val="ae"/>
    <w:uiPriority w:val="99"/>
    <w:rsid w:val="004E1EA1"/>
    <w:rPr>
      <w:rFonts w:ascii="Times New Roman" w:eastAsia="Times New Roman" w:hAnsi="Times New Roman" w:cs="Times New Roman"/>
      <w:sz w:val="20"/>
      <w:szCs w:val="20"/>
      <w:lang w:eastAsia="zh-CN"/>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3C2F35"/>
    <w:pPr>
      <w:spacing w:after="160" w:line="240" w:lineRule="exact"/>
    </w:pPr>
    <w:rPr>
      <w:rFonts w:ascii="Times New Roman" w:eastAsia="SimSun" w:hAnsi="Times New Roman" w:cs="Times New Roman"/>
      <w:b/>
      <w:sz w:val="28"/>
      <w:szCs w:val="24"/>
      <w:lang w:val="en-US" w:eastAsia="en-US"/>
    </w:rPr>
  </w:style>
  <w:style w:type="paragraph" w:customStyle="1" w:styleId="af0">
    <w:name w:val="Знак"/>
    <w:basedOn w:val="a"/>
    <w:autoRedefine/>
    <w:rsid w:val="005012C7"/>
    <w:pPr>
      <w:spacing w:after="160" w:line="240" w:lineRule="exact"/>
    </w:pPr>
    <w:rPr>
      <w:rFonts w:ascii="Times New Roman" w:eastAsia="SimSun" w:hAnsi="Times New Roman" w:cs="Times New Roman"/>
      <w:b/>
      <w:sz w:val="28"/>
      <w:szCs w:val="24"/>
      <w:lang w:val="en-US" w:eastAsia="en-US"/>
    </w:rPr>
  </w:style>
  <w:style w:type="character" w:styleId="af1">
    <w:name w:val="Strong"/>
    <w:basedOn w:val="a0"/>
    <w:qFormat/>
    <w:rsid w:val="005012C7"/>
    <w:rPr>
      <w:b/>
      <w:bCs/>
    </w:rPr>
  </w:style>
  <w:style w:type="character" w:customStyle="1" w:styleId="apple-converted-space">
    <w:name w:val="apple-converted-space"/>
    <w:basedOn w:val="a0"/>
    <w:rsid w:val="00283F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666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2%9A%D0%BE%D0%BB%D0%B6%D0%B0%D0%B7%D0%B1%D0%B0"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kk.wikipedia.org/wiki/%D0%A2%D0%BE%D0%BF%D1%82%D0%B0%D0%BC%D0%B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kk.wikipedia.org/wiki/%D0%9A%D1%96%D1%82%D0%B0%D0%BF" TargetMode="External"/><Relationship Id="rId4" Type="http://schemas.openxmlformats.org/officeDocument/2006/relationships/webSettings" Target="webSettings.xml"/><Relationship Id="rId9" Type="http://schemas.openxmlformats.org/officeDocument/2006/relationships/hyperlink" Target="http://kk.wikipedia.org/wiki/%D0%90%D0%B2%D1%82%D0%BE%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20</Pages>
  <Words>5778</Words>
  <Characters>32938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38639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User</cp:lastModifiedBy>
  <cp:revision>153</cp:revision>
  <cp:lastPrinted>2017-01-04T06:50:00Z</cp:lastPrinted>
  <dcterms:created xsi:type="dcterms:W3CDTF">2016-02-03T05:42:00Z</dcterms:created>
  <dcterms:modified xsi:type="dcterms:W3CDTF">2017-01-04T06:52:00Z</dcterms:modified>
</cp:coreProperties>
</file>